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33" w:rsidRDefault="00424B33" w:rsidP="00424B33">
      <w:pPr>
        <w:rPr>
          <w:rFonts w:ascii="Arial" w:hAnsi="Arial" w:cs="Arial"/>
          <w:b/>
          <w:sz w:val="48"/>
          <w:szCs w:val="48"/>
        </w:rPr>
      </w:pPr>
      <w:r>
        <w:rPr>
          <w:rFonts w:ascii="Arial" w:hAnsi="Arial" w:cs="Arial"/>
          <w:b/>
          <w:sz w:val="48"/>
          <w:szCs w:val="48"/>
        </w:rPr>
        <w:t>„Stadt – Land – Fluss ... Mensch!</w:t>
      </w:r>
    </w:p>
    <w:p w:rsidR="00424B33" w:rsidRPr="00424B33" w:rsidRDefault="00424B33" w:rsidP="00424B33">
      <w:pPr>
        <w:rPr>
          <w:rFonts w:ascii="Arial" w:hAnsi="Arial" w:cs="Arial"/>
          <w:sz w:val="28"/>
          <w:szCs w:val="28"/>
        </w:rPr>
      </w:pPr>
      <w:r w:rsidRPr="00424B33">
        <w:rPr>
          <w:rFonts w:ascii="Arial" w:hAnsi="Arial" w:cs="Arial"/>
          <w:sz w:val="28"/>
          <w:szCs w:val="28"/>
        </w:rPr>
        <w:t>Eine Ausstellung von 38 Künstlerinnen und Künstlern des</w:t>
      </w:r>
    </w:p>
    <w:p w:rsidR="00424B33" w:rsidRPr="00424B33" w:rsidRDefault="00424B33" w:rsidP="00424B33">
      <w:pPr>
        <w:rPr>
          <w:rFonts w:ascii="Arial" w:hAnsi="Arial" w:cs="Arial"/>
          <w:sz w:val="28"/>
          <w:szCs w:val="28"/>
        </w:rPr>
      </w:pPr>
      <w:r w:rsidRPr="00424B33">
        <w:rPr>
          <w:rFonts w:ascii="Arial" w:hAnsi="Arial" w:cs="Arial"/>
          <w:sz w:val="28"/>
          <w:szCs w:val="28"/>
        </w:rPr>
        <w:t>Kunstvereins Kreis Soest e.V.</w:t>
      </w:r>
    </w:p>
    <w:p w:rsidR="00424B33" w:rsidRDefault="00424B33" w:rsidP="00424B33">
      <w:pPr>
        <w:rPr>
          <w:rFonts w:ascii="Arial" w:hAnsi="Arial" w:cs="Arial"/>
          <w:sz w:val="28"/>
          <w:szCs w:val="28"/>
        </w:rPr>
      </w:pPr>
      <w:r w:rsidRPr="00424B33">
        <w:rPr>
          <w:rFonts w:ascii="Arial" w:hAnsi="Arial" w:cs="Arial"/>
          <w:sz w:val="28"/>
          <w:szCs w:val="28"/>
        </w:rPr>
        <w:t>Freitag, 3.12.2021 – Sonntag, 23.1.2022</w:t>
      </w:r>
    </w:p>
    <w:p w:rsidR="00923BAC" w:rsidRPr="00424B33" w:rsidRDefault="00923BAC" w:rsidP="00424B33">
      <w:pPr>
        <w:rPr>
          <w:rFonts w:ascii="Arial" w:hAnsi="Arial" w:cs="Arial"/>
          <w:sz w:val="28"/>
          <w:szCs w:val="28"/>
        </w:rPr>
      </w:pPr>
      <w:r>
        <w:rPr>
          <w:rFonts w:ascii="Arial" w:hAnsi="Arial" w:cs="Arial"/>
          <w:sz w:val="28"/>
          <w:szCs w:val="28"/>
        </w:rPr>
        <w:t>Text: Inga Schubert-Hartmann</w:t>
      </w:r>
    </w:p>
    <w:p w:rsidR="00424B33" w:rsidRPr="00B96D06" w:rsidRDefault="00424B33" w:rsidP="00424B33">
      <w:pPr>
        <w:rPr>
          <w:rFonts w:ascii="Arial" w:hAnsi="Arial" w:cs="Arial"/>
          <w:sz w:val="28"/>
          <w:szCs w:val="28"/>
        </w:rPr>
      </w:pPr>
      <w:r w:rsidRPr="00B96D06">
        <w:rPr>
          <w:rFonts w:ascii="Arial" w:hAnsi="Arial" w:cs="Arial"/>
          <w:sz w:val="28"/>
          <w:szCs w:val="28"/>
        </w:rPr>
        <w:t>Früher war die Natur die wichtigste  Inspirationsquelle in der Kunst. Heute nutzen Künstlerinnen und Künstler  Motive und Objekte aus Wald und Flur auch für mahnende Appelle und zur kritischen Selbstreflexion. Diese  Ausstellung will deutlich machen, wie vielfältig der Natur- und  Kulturraum  unserer Lebenswelt geprägt wurde durch einen gemeinsamen kulturellen und landschaftlichen Hintergrund. Mit ihren unterschiedlichen Motiven, Sichtweisen der Wirklichkeit, ihren Empfindungen , Intentionen und Techniken zeigen die Kunstschaffenden  ihre individuellen künstlerischen Zugangswege zu dem komplizierten Geflecht von Natur und Mensch – und last but not least</w:t>
      </w:r>
      <w:r w:rsidR="00B252DE">
        <w:rPr>
          <w:rFonts w:ascii="Arial" w:hAnsi="Arial" w:cs="Arial"/>
          <w:sz w:val="28"/>
          <w:szCs w:val="28"/>
        </w:rPr>
        <w:t xml:space="preserve"> - </w:t>
      </w:r>
      <w:bookmarkStart w:id="0" w:name="_GoBack"/>
      <w:bookmarkEnd w:id="0"/>
      <w:r w:rsidRPr="00B96D06">
        <w:rPr>
          <w:rFonts w:ascii="Arial" w:hAnsi="Arial" w:cs="Arial"/>
          <w:sz w:val="28"/>
          <w:szCs w:val="28"/>
        </w:rPr>
        <w:t xml:space="preserve"> auf die große Herausforderung </w:t>
      </w:r>
      <w:r w:rsidR="00B77761" w:rsidRPr="00B96D06">
        <w:rPr>
          <w:rFonts w:ascii="Arial" w:hAnsi="Arial" w:cs="Arial"/>
          <w:sz w:val="28"/>
          <w:szCs w:val="28"/>
        </w:rPr>
        <w:t xml:space="preserve">durch die </w:t>
      </w:r>
      <w:r w:rsidRPr="00B96D06">
        <w:rPr>
          <w:rFonts w:ascii="Arial" w:hAnsi="Arial" w:cs="Arial"/>
          <w:sz w:val="28"/>
          <w:szCs w:val="28"/>
        </w:rPr>
        <w:t>Pandemie.</w:t>
      </w:r>
    </w:p>
    <w:p w:rsidR="00424B33" w:rsidRPr="00B96D06" w:rsidRDefault="00424B33" w:rsidP="00424B33">
      <w:pPr>
        <w:rPr>
          <w:rFonts w:ascii="Arial" w:hAnsi="Arial" w:cs="Arial"/>
          <w:sz w:val="28"/>
          <w:szCs w:val="28"/>
        </w:rPr>
      </w:pPr>
      <w:r w:rsidRPr="00B96D06">
        <w:rPr>
          <w:rFonts w:ascii="Arial" w:hAnsi="Arial" w:cs="Arial"/>
          <w:sz w:val="28"/>
          <w:szCs w:val="28"/>
        </w:rPr>
        <w:t>Heute ist die Natur in der Kunst mehr als ein romantisches Objekt und „Stadt, Land, Flu</w:t>
      </w:r>
      <w:r w:rsidR="00EE56F2">
        <w:rPr>
          <w:rFonts w:ascii="Arial" w:hAnsi="Arial" w:cs="Arial"/>
          <w:sz w:val="28"/>
          <w:szCs w:val="28"/>
        </w:rPr>
        <w:t>ss“ mehr als ein Kinder - Spiel</w:t>
      </w:r>
      <w:r w:rsidRPr="00B96D06">
        <w:rPr>
          <w:rFonts w:ascii="Arial" w:hAnsi="Arial" w:cs="Arial"/>
          <w:sz w:val="28"/>
          <w:szCs w:val="28"/>
        </w:rPr>
        <w:t xml:space="preserve">. Sie ist  - angesichts des Ringens um Nachhaltigkeit - auch ein Wertbegriff geworden, eine  Art Gegenentwurf zu einem durch Technik und Ökonomisierung  geprägten Alltag. </w:t>
      </w:r>
    </w:p>
    <w:p w:rsidR="00424B33" w:rsidRPr="00B96D06" w:rsidRDefault="00424B33" w:rsidP="00424B33">
      <w:pPr>
        <w:rPr>
          <w:rFonts w:ascii="Arial" w:hAnsi="Arial" w:cs="Arial"/>
          <w:sz w:val="28"/>
          <w:szCs w:val="28"/>
        </w:rPr>
      </w:pPr>
      <w:r w:rsidRPr="00B96D06">
        <w:rPr>
          <w:rFonts w:ascii="Arial" w:hAnsi="Arial" w:cs="Arial"/>
          <w:sz w:val="28"/>
          <w:szCs w:val="28"/>
        </w:rPr>
        <w:t xml:space="preserve">In den </w:t>
      </w:r>
      <w:r w:rsidR="00B77761" w:rsidRPr="00B96D06">
        <w:rPr>
          <w:rFonts w:ascii="Arial" w:hAnsi="Arial" w:cs="Arial"/>
          <w:sz w:val="28"/>
          <w:szCs w:val="28"/>
        </w:rPr>
        <w:t xml:space="preserve">über 45 </w:t>
      </w:r>
      <w:r w:rsidRPr="00B96D06">
        <w:rPr>
          <w:rFonts w:ascii="Arial" w:hAnsi="Arial" w:cs="Arial"/>
          <w:sz w:val="28"/>
          <w:szCs w:val="28"/>
        </w:rPr>
        <w:t xml:space="preserve">Werken lassen sich verschiedene </w:t>
      </w:r>
      <w:r w:rsidRPr="00B96D06">
        <w:rPr>
          <w:rFonts w:ascii="Arial" w:hAnsi="Arial" w:cs="Arial"/>
          <w:b/>
          <w:sz w:val="28"/>
          <w:szCs w:val="28"/>
        </w:rPr>
        <w:t>Aspekte</w:t>
      </w:r>
      <w:r w:rsidRPr="00B96D06">
        <w:rPr>
          <w:rFonts w:ascii="Arial" w:hAnsi="Arial" w:cs="Arial"/>
          <w:sz w:val="28"/>
          <w:szCs w:val="28"/>
        </w:rPr>
        <w:t xml:space="preserve"> ausmachen:</w:t>
      </w:r>
    </w:p>
    <w:p w:rsidR="00424B33" w:rsidRPr="00B96D06" w:rsidRDefault="00424B33" w:rsidP="00424B33">
      <w:pPr>
        <w:rPr>
          <w:rFonts w:ascii="Arial" w:hAnsi="Arial" w:cs="Arial"/>
          <w:b/>
          <w:sz w:val="28"/>
          <w:szCs w:val="28"/>
        </w:rPr>
      </w:pPr>
      <w:r w:rsidRPr="00B96D06">
        <w:rPr>
          <w:rFonts w:ascii="Arial" w:hAnsi="Arial" w:cs="Arial"/>
          <w:b/>
          <w:sz w:val="28"/>
          <w:szCs w:val="28"/>
        </w:rPr>
        <w:t>Die Schönheit und Ästhetik in der Natur</w:t>
      </w:r>
    </w:p>
    <w:p w:rsidR="00424B33" w:rsidRPr="00B96D06" w:rsidRDefault="00424B33" w:rsidP="00424B33">
      <w:pPr>
        <w:pStyle w:val="Listenabsatz"/>
        <w:numPr>
          <w:ilvl w:val="0"/>
          <w:numId w:val="1"/>
        </w:numPr>
        <w:rPr>
          <w:rFonts w:ascii="Arial" w:hAnsi="Arial" w:cs="Arial"/>
          <w:sz w:val="28"/>
          <w:szCs w:val="28"/>
        </w:rPr>
      </w:pPr>
      <w:r w:rsidRPr="00B96D06">
        <w:rPr>
          <w:rFonts w:ascii="Arial" w:hAnsi="Arial" w:cs="Arial"/>
          <w:sz w:val="28"/>
          <w:szCs w:val="28"/>
        </w:rPr>
        <w:t>Anita Weyhe gestaltet in ihrem Bild „Roter Ahorn“ durch eine breite Palette unterschiedlicher Techniken eine ganz spezifische Farbharmonie.</w:t>
      </w:r>
    </w:p>
    <w:p w:rsidR="00424B33" w:rsidRPr="00B96D06" w:rsidRDefault="00424B33" w:rsidP="00424B33">
      <w:pPr>
        <w:pStyle w:val="Listenabsatz"/>
        <w:numPr>
          <w:ilvl w:val="0"/>
          <w:numId w:val="1"/>
        </w:numPr>
        <w:rPr>
          <w:rFonts w:ascii="Arial" w:hAnsi="Arial" w:cs="Arial"/>
          <w:sz w:val="28"/>
          <w:szCs w:val="28"/>
        </w:rPr>
      </w:pPr>
      <w:r w:rsidRPr="00B96D06">
        <w:rPr>
          <w:rFonts w:ascii="Arial" w:hAnsi="Arial" w:cs="Arial"/>
          <w:sz w:val="28"/>
          <w:szCs w:val="28"/>
        </w:rPr>
        <w:t xml:space="preserve">Angelika von </w:t>
      </w:r>
      <w:proofErr w:type="spellStart"/>
      <w:r w:rsidRPr="00B96D06">
        <w:rPr>
          <w:rFonts w:ascii="Arial" w:hAnsi="Arial" w:cs="Arial"/>
          <w:sz w:val="28"/>
          <w:szCs w:val="28"/>
        </w:rPr>
        <w:t>Tolcacz</w:t>
      </w:r>
      <w:proofErr w:type="spellEnd"/>
      <w:r w:rsidRPr="00B96D06">
        <w:rPr>
          <w:rFonts w:ascii="Arial" w:hAnsi="Arial" w:cs="Arial"/>
          <w:sz w:val="28"/>
          <w:szCs w:val="28"/>
        </w:rPr>
        <w:t xml:space="preserve"> widmet sich in ihrem Bild  der „Stille des Abends“, einer Landschaft, die die Seele baumeln lässt.</w:t>
      </w:r>
    </w:p>
    <w:p w:rsidR="00424B33" w:rsidRPr="00B96D06" w:rsidRDefault="00424B33" w:rsidP="00424B33">
      <w:pPr>
        <w:pStyle w:val="Listenabsatz"/>
        <w:numPr>
          <w:ilvl w:val="0"/>
          <w:numId w:val="1"/>
        </w:numPr>
        <w:rPr>
          <w:rFonts w:ascii="Arial" w:hAnsi="Arial" w:cs="Arial"/>
          <w:sz w:val="28"/>
          <w:szCs w:val="28"/>
        </w:rPr>
      </w:pPr>
      <w:r w:rsidRPr="00B96D06">
        <w:rPr>
          <w:rFonts w:ascii="Arial" w:hAnsi="Arial" w:cs="Arial"/>
          <w:sz w:val="28"/>
          <w:szCs w:val="28"/>
        </w:rPr>
        <w:t>Das tut auch Maria Drebber mit ihrem Bild „Sommerweizenfeld“. Ihr zweites Bild „Wegrandgestrüpp“ geht ins Detail und hebt gerade das oft nicht Beachtete in der Natur hervor.</w:t>
      </w:r>
    </w:p>
    <w:p w:rsidR="00424B33" w:rsidRPr="00B96D06" w:rsidRDefault="00B77761" w:rsidP="00424B33">
      <w:pPr>
        <w:pStyle w:val="Listenabsatz"/>
        <w:numPr>
          <w:ilvl w:val="0"/>
          <w:numId w:val="1"/>
        </w:numPr>
        <w:rPr>
          <w:rFonts w:ascii="Arial" w:hAnsi="Arial" w:cs="Arial"/>
          <w:sz w:val="28"/>
          <w:szCs w:val="28"/>
        </w:rPr>
      </w:pPr>
      <w:r w:rsidRPr="00B96D06">
        <w:rPr>
          <w:rFonts w:ascii="Arial" w:hAnsi="Arial" w:cs="Arial"/>
          <w:sz w:val="28"/>
          <w:szCs w:val="28"/>
        </w:rPr>
        <w:lastRenderedPageBreak/>
        <w:t>Susanne Hohaus zeigt</w:t>
      </w:r>
      <w:r w:rsidR="00693ABD" w:rsidRPr="00B96D06">
        <w:rPr>
          <w:rFonts w:ascii="Arial" w:hAnsi="Arial" w:cs="Arial"/>
          <w:sz w:val="28"/>
          <w:szCs w:val="28"/>
        </w:rPr>
        <w:t xml:space="preserve"> Landschaften der Phantasie, die in der Nass-in-Nass-Technik als Aquarelle gemalt wurden.</w:t>
      </w:r>
    </w:p>
    <w:p w:rsidR="00693ABD" w:rsidRPr="00B96D06" w:rsidRDefault="00693ABD" w:rsidP="00424B33">
      <w:pPr>
        <w:pStyle w:val="Listenabsatz"/>
        <w:numPr>
          <w:ilvl w:val="0"/>
          <w:numId w:val="1"/>
        </w:numPr>
        <w:rPr>
          <w:rFonts w:ascii="Arial" w:hAnsi="Arial" w:cs="Arial"/>
          <w:sz w:val="28"/>
          <w:szCs w:val="28"/>
        </w:rPr>
      </w:pPr>
      <w:r w:rsidRPr="00B96D06">
        <w:rPr>
          <w:rFonts w:ascii="Arial" w:hAnsi="Arial" w:cs="Arial"/>
          <w:sz w:val="28"/>
          <w:szCs w:val="28"/>
        </w:rPr>
        <w:t>Martina Dörflers „Bretonische Landschaft“  lässt uns die Kraft der Natur spüren und gibt uns Vorfreude auf einen hoffentlich unbeschwerten Urlaub.</w:t>
      </w:r>
    </w:p>
    <w:p w:rsidR="00693ABD" w:rsidRPr="00B96D06" w:rsidRDefault="00693ABD" w:rsidP="00424B33">
      <w:pPr>
        <w:pStyle w:val="Listenabsatz"/>
        <w:numPr>
          <w:ilvl w:val="0"/>
          <w:numId w:val="1"/>
        </w:numPr>
        <w:rPr>
          <w:rFonts w:ascii="Arial" w:hAnsi="Arial" w:cs="Arial"/>
          <w:sz w:val="28"/>
          <w:szCs w:val="28"/>
        </w:rPr>
      </w:pPr>
      <w:r w:rsidRPr="00B96D06">
        <w:rPr>
          <w:rFonts w:ascii="Arial" w:hAnsi="Arial" w:cs="Arial"/>
          <w:sz w:val="28"/>
          <w:szCs w:val="28"/>
        </w:rPr>
        <w:t xml:space="preserve">Auch das Bild „Der Nebel“ </w:t>
      </w:r>
      <w:r w:rsidR="00B77761" w:rsidRPr="00B96D06">
        <w:rPr>
          <w:rFonts w:ascii="Arial" w:hAnsi="Arial" w:cs="Arial"/>
          <w:sz w:val="28"/>
          <w:szCs w:val="28"/>
        </w:rPr>
        <w:t xml:space="preserve">von Evelyn </w:t>
      </w:r>
      <w:r w:rsidR="006524AE" w:rsidRPr="00B96D06">
        <w:rPr>
          <w:rFonts w:ascii="Arial" w:hAnsi="Arial" w:cs="Arial"/>
          <w:sz w:val="28"/>
          <w:szCs w:val="28"/>
        </w:rPr>
        <w:t xml:space="preserve">Ocón </w:t>
      </w:r>
      <w:r w:rsidRPr="00B96D06">
        <w:rPr>
          <w:rFonts w:ascii="Arial" w:hAnsi="Arial" w:cs="Arial"/>
          <w:sz w:val="28"/>
          <w:szCs w:val="28"/>
        </w:rPr>
        <w:t>gibt uns einen Einblick in ein durch Farbe gestaltetes Naturphänomen.</w:t>
      </w:r>
      <w:r w:rsidR="007C4F87">
        <w:rPr>
          <w:rFonts w:ascii="Arial" w:hAnsi="Arial" w:cs="Arial"/>
          <w:sz w:val="28"/>
          <w:szCs w:val="28"/>
        </w:rPr>
        <w:t xml:space="preserve"> Ein </w:t>
      </w:r>
      <w:proofErr w:type="gramStart"/>
      <w:r w:rsidR="007C4F87">
        <w:rPr>
          <w:rFonts w:ascii="Arial" w:hAnsi="Arial" w:cs="Arial"/>
          <w:sz w:val="28"/>
          <w:szCs w:val="28"/>
        </w:rPr>
        <w:t>poetischen</w:t>
      </w:r>
      <w:proofErr w:type="gramEnd"/>
      <w:r w:rsidR="007C4F87">
        <w:rPr>
          <w:rFonts w:ascii="Arial" w:hAnsi="Arial" w:cs="Arial"/>
          <w:sz w:val="28"/>
          <w:szCs w:val="28"/>
        </w:rPr>
        <w:t xml:space="preserve"> Bild!</w:t>
      </w:r>
    </w:p>
    <w:p w:rsidR="00693ABD" w:rsidRPr="00B96D06" w:rsidRDefault="00693ABD" w:rsidP="00424B33">
      <w:pPr>
        <w:pStyle w:val="Listenabsatz"/>
        <w:numPr>
          <w:ilvl w:val="0"/>
          <w:numId w:val="1"/>
        </w:numPr>
        <w:rPr>
          <w:rFonts w:ascii="Arial" w:hAnsi="Arial" w:cs="Arial"/>
          <w:sz w:val="28"/>
          <w:szCs w:val="28"/>
        </w:rPr>
      </w:pPr>
      <w:r w:rsidRPr="00B96D06">
        <w:rPr>
          <w:rFonts w:ascii="Arial" w:hAnsi="Arial" w:cs="Arial"/>
          <w:sz w:val="28"/>
          <w:szCs w:val="28"/>
        </w:rPr>
        <w:t xml:space="preserve">Ebenso zeigt uns Petra Sander-Lammers </w:t>
      </w:r>
      <w:r w:rsidR="006524AE" w:rsidRPr="00B96D06">
        <w:rPr>
          <w:rFonts w:ascii="Arial" w:hAnsi="Arial" w:cs="Arial"/>
          <w:sz w:val="28"/>
          <w:szCs w:val="28"/>
        </w:rPr>
        <w:t xml:space="preserve"> ihre Vorstellung von </w:t>
      </w:r>
      <w:r w:rsidRPr="00B96D06">
        <w:rPr>
          <w:rFonts w:ascii="Arial" w:hAnsi="Arial" w:cs="Arial"/>
          <w:sz w:val="28"/>
          <w:szCs w:val="28"/>
        </w:rPr>
        <w:t xml:space="preserve">Landschaft. Aber schon durch die Verwendung von aufgesetzten </w:t>
      </w:r>
      <w:r w:rsidR="006524AE" w:rsidRPr="00B96D06">
        <w:rPr>
          <w:rFonts w:ascii="Arial" w:hAnsi="Arial" w:cs="Arial"/>
          <w:sz w:val="28"/>
          <w:szCs w:val="28"/>
        </w:rPr>
        <w:t>Materialien s</w:t>
      </w:r>
      <w:r w:rsidRPr="00B96D06">
        <w:rPr>
          <w:rFonts w:ascii="Arial" w:hAnsi="Arial" w:cs="Arial"/>
          <w:sz w:val="28"/>
          <w:szCs w:val="28"/>
        </w:rPr>
        <w:t>ind der Harmonie Grenzen gesetzt.</w:t>
      </w:r>
    </w:p>
    <w:p w:rsidR="00693ABD" w:rsidRPr="00B96D06" w:rsidRDefault="00693ABD" w:rsidP="00693ABD">
      <w:pPr>
        <w:pStyle w:val="Listenabsatz"/>
        <w:numPr>
          <w:ilvl w:val="0"/>
          <w:numId w:val="1"/>
        </w:numPr>
        <w:spacing w:line="480" w:lineRule="auto"/>
        <w:rPr>
          <w:rFonts w:ascii="Arial" w:hAnsi="Arial" w:cs="Arial"/>
          <w:sz w:val="28"/>
          <w:szCs w:val="28"/>
        </w:rPr>
      </w:pPr>
      <w:r w:rsidRPr="00B96D06">
        <w:rPr>
          <w:rFonts w:ascii="Arial" w:hAnsi="Arial" w:cs="Arial"/>
          <w:sz w:val="28"/>
          <w:szCs w:val="28"/>
        </w:rPr>
        <w:t xml:space="preserve">Barbara Ruppik zeigt die Welt, die wir gewöhnlich nicht </w:t>
      </w:r>
      <w:r w:rsidR="00923BAC">
        <w:rPr>
          <w:rFonts w:ascii="Arial" w:hAnsi="Arial" w:cs="Arial"/>
          <w:sz w:val="28"/>
          <w:szCs w:val="28"/>
        </w:rPr>
        <w:t xml:space="preserve"> </w:t>
      </w:r>
      <w:r w:rsidRPr="00B96D06">
        <w:rPr>
          <w:rFonts w:ascii="Arial" w:hAnsi="Arial" w:cs="Arial"/>
          <w:sz w:val="28"/>
          <w:szCs w:val="28"/>
        </w:rPr>
        <w:t>sehen. In ihrem Bild „Aquatische Landschaft“ aus ihrer Serie „Meer &amp; Mär“ geht es um die Schönheit der Unterwasserwelt, die  - wie wir wissen</w:t>
      </w:r>
      <w:r w:rsidR="00CD36BB" w:rsidRPr="00B96D06">
        <w:rPr>
          <w:rFonts w:ascii="Arial" w:hAnsi="Arial" w:cs="Arial"/>
          <w:sz w:val="28"/>
          <w:szCs w:val="28"/>
        </w:rPr>
        <w:t xml:space="preserve"> – auch der Zerstörung ausgesetzt ist.</w:t>
      </w:r>
      <w:r w:rsidR="00923BAC">
        <w:rPr>
          <w:rFonts w:ascii="Arial" w:hAnsi="Arial" w:cs="Arial"/>
          <w:sz w:val="28"/>
          <w:szCs w:val="28"/>
        </w:rPr>
        <w:t xml:space="preserve"> Sie spielt also mit dem Titel ihrer Serie: naturwissenschaftliche Erkenntnisse versus Märchenwelt.</w:t>
      </w:r>
    </w:p>
    <w:p w:rsidR="00CD36BB" w:rsidRPr="00B96D06" w:rsidRDefault="00CD36BB" w:rsidP="00693ABD">
      <w:pPr>
        <w:pStyle w:val="Listenabsatz"/>
        <w:numPr>
          <w:ilvl w:val="0"/>
          <w:numId w:val="1"/>
        </w:numPr>
        <w:spacing w:line="480" w:lineRule="auto"/>
        <w:rPr>
          <w:rFonts w:ascii="Arial" w:hAnsi="Arial" w:cs="Arial"/>
          <w:sz w:val="28"/>
          <w:szCs w:val="28"/>
        </w:rPr>
      </w:pPr>
      <w:r w:rsidRPr="00B96D06">
        <w:rPr>
          <w:rFonts w:ascii="Arial" w:hAnsi="Arial" w:cs="Arial"/>
          <w:sz w:val="28"/>
          <w:szCs w:val="28"/>
        </w:rPr>
        <w:t xml:space="preserve">Petra Lüning verweist  durch ihre vier Bilder mit dem Titel „Das kleine Blau“ auf die durch das Blau symbolisierte Ursehnsucht des Menschen nach Harmonie. „Frühling lässt sein blaues Band wieder flattern durch die Lüfte...“, so drückt es </w:t>
      </w:r>
      <w:proofErr w:type="gramStart"/>
      <w:r w:rsidRPr="00B96D06">
        <w:rPr>
          <w:rFonts w:ascii="Arial" w:hAnsi="Arial" w:cs="Arial"/>
          <w:sz w:val="28"/>
          <w:szCs w:val="28"/>
        </w:rPr>
        <w:t>der</w:t>
      </w:r>
      <w:r w:rsidR="00923BAC">
        <w:rPr>
          <w:rFonts w:ascii="Arial" w:hAnsi="Arial" w:cs="Arial"/>
          <w:sz w:val="28"/>
          <w:szCs w:val="28"/>
        </w:rPr>
        <w:t xml:space="preserve"> </w:t>
      </w:r>
      <w:r w:rsidRPr="00B96D06">
        <w:rPr>
          <w:rFonts w:ascii="Arial" w:hAnsi="Arial" w:cs="Arial"/>
          <w:sz w:val="28"/>
          <w:szCs w:val="28"/>
        </w:rPr>
        <w:t xml:space="preserve"> Dichter</w:t>
      </w:r>
      <w:proofErr w:type="gramEnd"/>
      <w:r w:rsidRPr="00B96D06">
        <w:rPr>
          <w:rFonts w:ascii="Arial" w:hAnsi="Arial" w:cs="Arial"/>
          <w:sz w:val="28"/>
          <w:szCs w:val="28"/>
        </w:rPr>
        <w:t xml:space="preserve"> Eichendorff aus.</w:t>
      </w:r>
    </w:p>
    <w:p w:rsidR="00CD36BB" w:rsidRDefault="00CD36BB" w:rsidP="00693ABD">
      <w:pPr>
        <w:pStyle w:val="Listenabsatz"/>
        <w:numPr>
          <w:ilvl w:val="0"/>
          <w:numId w:val="1"/>
        </w:numPr>
        <w:spacing w:line="480" w:lineRule="auto"/>
        <w:rPr>
          <w:rFonts w:ascii="Arial" w:hAnsi="Arial" w:cs="Arial"/>
          <w:sz w:val="28"/>
          <w:szCs w:val="28"/>
        </w:rPr>
      </w:pPr>
      <w:r w:rsidRPr="00B96D06">
        <w:rPr>
          <w:rFonts w:ascii="Arial" w:hAnsi="Arial" w:cs="Arial"/>
          <w:sz w:val="28"/>
          <w:szCs w:val="28"/>
        </w:rPr>
        <w:t xml:space="preserve">Hans </w:t>
      </w:r>
      <w:proofErr w:type="spellStart"/>
      <w:r w:rsidRPr="00B96D06">
        <w:rPr>
          <w:rFonts w:ascii="Arial" w:hAnsi="Arial" w:cs="Arial"/>
          <w:sz w:val="28"/>
          <w:szCs w:val="28"/>
        </w:rPr>
        <w:t>Hänisch</w:t>
      </w:r>
      <w:proofErr w:type="spellEnd"/>
      <w:r w:rsidRPr="00B96D06">
        <w:rPr>
          <w:rFonts w:ascii="Arial" w:hAnsi="Arial" w:cs="Arial"/>
          <w:sz w:val="28"/>
          <w:szCs w:val="28"/>
        </w:rPr>
        <w:t xml:space="preserve"> abstrakte Stadt – Land – Kompositionen zeigen das von Menschen Geschaffene in einem ästhetischen und ökologischen Zusammenspiel mit der Natur.</w:t>
      </w:r>
    </w:p>
    <w:p w:rsidR="007C4F87" w:rsidRDefault="007C4F87" w:rsidP="00693ABD">
      <w:pPr>
        <w:pStyle w:val="Listenabsatz"/>
        <w:numPr>
          <w:ilvl w:val="0"/>
          <w:numId w:val="1"/>
        </w:numPr>
        <w:spacing w:line="480" w:lineRule="auto"/>
        <w:rPr>
          <w:rFonts w:ascii="Arial" w:hAnsi="Arial" w:cs="Arial"/>
          <w:sz w:val="28"/>
          <w:szCs w:val="28"/>
        </w:rPr>
      </w:pPr>
      <w:r>
        <w:rPr>
          <w:rFonts w:ascii="Arial" w:hAnsi="Arial" w:cs="Arial"/>
          <w:sz w:val="28"/>
          <w:szCs w:val="28"/>
        </w:rPr>
        <w:lastRenderedPageBreak/>
        <w:t xml:space="preserve">Vera Wundes geht ins Schemenhafte der Menschen. Wie anonym wirken die Gestalten. </w:t>
      </w:r>
      <w:r w:rsidR="009A15C2">
        <w:rPr>
          <w:rFonts w:ascii="Arial" w:hAnsi="Arial" w:cs="Arial"/>
          <w:sz w:val="28"/>
          <w:szCs w:val="28"/>
        </w:rPr>
        <w:t xml:space="preserve">Ein Spiegelbild unserer Gesellschaft? </w:t>
      </w:r>
      <w:r>
        <w:rPr>
          <w:rFonts w:ascii="Arial" w:hAnsi="Arial" w:cs="Arial"/>
          <w:sz w:val="28"/>
          <w:szCs w:val="28"/>
        </w:rPr>
        <w:t>Doch das Blau zeigt eine Perspektive der Hoffnung auf.</w:t>
      </w:r>
    </w:p>
    <w:p w:rsidR="007C4F87" w:rsidRPr="00B96D06" w:rsidRDefault="007C4F87" w:rsidP="00693ABD">
      <w:pPr>
        <w:pStyle w:val="Listenabsatz"/>
        <w:numPr>
          <w:ilvl w:val="0"/>
          <w:numId w:val="1"/>
        </w:numPr>
        <w:spacing w:line="480" w:lineRule="auto"/>
        <w:rPr>
          <w:rFonts w:ascii="Arial" w:hAnsi="Arial" w:cs="Arial"/>
          <w:sz w:val="28"/>
          <w:szCs w:val="28"/>
        </w:rPr>
      </w:pPr>
      <w:r>
        <w:rPr>
          <w:rFonts w:ascii="Arial" w:hAnsi="Arial" w:cs="Arial"/>
          <w:sz w:val="28"/>
          <w:szCs w:val="28"/>
        </w:rPr>
        <w:t xml:space="preserve">Wulf Jürgen Adler hat zwei Bilder in dieser Ausstellung: „Frühling“ und „Herbst“. </w:t>
      </w:r>
      <w:r w:rsidR="009A15C2">
        <w:rPr>
          <w:rFonts w:ascii="Arial" w:hAnsi="Arial" w:cs="Arial"/>
          <w:sz w:val="28"/>
          <w:szCs w:val="28"/>
        </w:rPr>
        <w:t xml:space="preserve">Er ordnet den Jahreszeiten bestimmte kulturell </w:t>
      </w:r>
      <w:r w:rsidR="00923BAC">
        <w:rPr>
          <w:rFonts w:ascii="Arial" w:hAnsi="Arial" w:cs="Arial"/>
          <w:sz w:val="28"/>
          <w:szCs w:val="28"/>
        </w:rPr>
        <w:t xml:space="preserve">verankerte </w:t>
      </w:r>
      <w:r w:rsidR="009A15C2">
        <w:rPr>
          <w:rFonts w:ascii="Arial" w:hAnsi="Arial" w:cs="Arial"/>
          <w:sz w:val="28"/>
          <w:szCs w:val="28"/>
        </w:rPr>
        <w:t xml:space="preserve">Farbnuancen zu und </w:t>
      </w:r>
      <w:r>
        <w:rPr>
          <w:rFonts w:ascii="Arial" w:hAnsi="Arial" w:cs="Arial"/>
          <w:sz w:val="28"/>
          <w:szCs w:val="28"/>
        </w:rPr>
        <w:t xml:space="preserve"> dringt </w:t>
      </w:r>
      <w:r w:rsidR="009A15C2">
        <w:rPr>
          <w:rFonts w:ascii="Arial" w:hAnsi="Arial" w:cs="Arial"/>
          <w:sz w:val="28"/>
          <w:szCs w:val="28"/>
        </w:rPr>
        <w:t xml:space="preserve">so </w:t>
      </w:r>
      <w:r>
        <w:rPr>
          <w:rFonts w:ascii="Arial" w:hAnsi="Arial" w:cs="Arial"/>
          <w:sz w:val="28"/>
          <w:szCs w:val="28"/>
        </w:rPr>
        <w:t xml:space="preserve">in </w:t>
      </w:r>
      <w:r w:rsidR="009A15C2">
        <w:rPr>
          <w:rFonts w:ascii="Arial" w:hAnsi="Arial" w:cs="Arial"/>
          <w:sz w:val="28"/>
          <w:szCs w:val="28"/>
        </w:rPr>
        <w:t xml:space="preserve">unsere </w:t>
      </w:r>
      <w:r>
        <w:rPr>
          <w:rFonts w:ascii="Arial" w:hAnsi="Arial" w:cs="Arial"/>
          <w:sz w:val="28"/>
          <w:szCs w:val="28"/>
        </w:rPr>
        <w:t>Gefühlswelt</w:t>
      </w:r>
      <w:r w:rsidR="009A15C2">
        <w:rPr>
          <w:rFonts w:ascii="Arial" w:hAnsi="Arial" w:cs="Arial"/>
          <w:sz w:val="28"/>
          <w:szCs w:val="28"/>
        </w:rPr>
        <w:t>, weil er Assoziationen auslöst.</w:t>
      </w:r>
    </w:p>
    <w:p w:rsidR="00CD36BB" w:rsidRPr="00B96D06" w:rsidRDefault="00CD36BB" w:rsidP="00CD36BB">
      <w:pPr>
        <w:spacing w:line="480" w:lineRule="auto"/>
        <w:rPr>
          <w:rFonts w:ascii="Arial" w:hAnsi="Arial" w:cs="Arial"/>
          <w:b/>
          <w:sz w:val="28"/>
          <w:szCs w:val="28"/>
        </w:rPr>
      </w:pPr>
      <w:r w:rsidRPr="00B96D06">
        <w:rPr>
          <w:rFonts w:ascii="Arial" w:hAnsi="Arial" w:cs="Arial"/>
          <w:b/>
          <w:sz w:val="28"/>
          <w:szCs w:val="28"/>
        </w:rPr>
        <w:t>Ein weiterer Aspekt einer Reihe von Werken nenne ich Sichtweisen, in denen die Veränderungen   und Wandlungen von Natur und Mensch schon inbegriffen sind.</w:t>
      </w:r>
    </w:p>
    <w:p w:rsidR="00CD36BB" w:rsidRPr="00B96D06" w:rsidRDefault="00CD36BB" w:rsidP="00CD36BB">
      <w:pPr>
        <w:pStyle w:val="Listenabsatz"/>
        <w:numPr>
          <w:ilvl w:val="0"/>
          <w:numId w:val="2"/>
        </w:numPr>
        <w:spacing w:line="480" w:lineRule="auto"/>
        <w:rPr>
          <w:rFonts w:ascii="Arial" w:hAnsi="Arial" w:cs="Arial"/>
          <w:sz w:val="28"/>
          <w:szCs w:val="28"/>
        </w:rPr>
      </w:pPr>
      <w:r w:rsidRPr="00B96D06">
        <w:rPr>
          <w:rFonts w:ascii="Arial" w:hAnsi="Arial" w:cs="Arial"/>
          <w:sz w:val="28"/>
          <w:szCs w:val="28"/>
        </w:rPr>
        <w:t>Jürgen Lang mit seinen vier zusammenhängenden Bildern unter dem Titel „Metamorphosen einer Landschaft“</w:t>
      </w:r>
      <w:r w:rsidR="009A15C2">
        <w:rPr>
          <w:rFonts w:ascii="Arial" w:hAnsi="Arial" w:cs="Arial"/>
          <w:sz w:val="28"/>
          <w:szCs w:val="28"/>
        </w:rPr>
        <w:t>, die zunächst linear erscheinen, sich aber dann zu einer „Ballung“ der Natur verschmelzen.</w:t>
      </w:r>
    </w:p>
    <w:p w:rsidR="00CD36BB" w:rsidRPr="00B96D06" w:rsidRDefault="00CD36BB" w:rsidP="00CD36BB">
      <w:pPr>
        <w:pStyle w:val="Listenabsatz"/>
        <w:numPr>
          <w:ilvl w:val="0"/>
          <w:numId w:val="2"/>
        </w:numPr>
        <w:spacing w:line="480" w:lineRule="auto"/>
        <w:rPr>
          <w:rFonts w:ascii="Arial" w:hAnsi="Arial" w:cs="Arial"/>
          <w:sz w:val="28"/>
          <w:szCs w:val="28"/>
        </w:rPr>
      </w:pPr>
      <w:r w:rsidRPr="00B96D06">
        <w:rPr>
          <w:rFonts w:ascii="Arial" w:hAnsi="Arial" w:cs="Arial"/>
          <w:sz w:val="28"/>
          <w:szCs w:val="28"/>
        </w:rPr>
        <w:t>Ewald Sacher, der mit seiner Farbwahl das farbliche Ge</w:t>
      </w:r>
      <w:r w:rsidR="006524AE" w:rsidRPr="00B96D06">
        <w:rPr>
          <w:rFonts w:ascii="Arial" w:hAnsi="Arial" w:cs="Arial"/>
          <w:sz w:val="28"/>
          <w:szCs w:val="28"/>
        </w:rPr>
        <w:t>s</w:t>
      </w:r>
      <w:r w:rsidRPr="00B96D06">
        <w:rPr>
          <w:rFonts w:ascii="Arial" w:hAnsi="Arial" w:cs="Arial"/>
          <w:sz w:val="28"/>
          <w:szCs w:val="28"/>
        </w:rPr>
        <w:t xml:space="preserve">icht der „Börde“ wiedergibt, aber in seiner collageartigen Struktur auch den Ansatz der </w:t>
      </w:r>
      <w:r w:rsidR="006524AE" w:rsidRPr="00B96D06">
        <w:rPr>
          <w:rFonts w:ascii="Arial" w:hAnsi="Arial" w:cs="Arial"/>
          <w:sz w:val="28"/>
          <w:szCs w:val="28"/>
        </w:rPr>
        <w:t xml:space="preserve">Zerrissenheit </w:t>
      </w:r>
      <w:r w:rsidRPr="00B96D06">
        <w:rPr>
          <w:rFonts w:ascii="Arial" w:hAnsi="Arial" w:cs="Arial"/>
          <w:sz w:val="28"/>
          <w:szCs w:val="28"/>
        </w:rPr>
        <w:t>beinhaltet.</w:t>
      </w:r>
    </w:p>
    <w:p w:rsidR="00CD36BB" w:rsidRPr="00B96D06" w:rsidRDefault="00D86227" w:rsidP="00CD36BB">
      <w:pPr>
        <w:pStyle w:val="Listenabsatz"/>
        <w:numPr>
          <w:ilvl w:val="0"/>
          <w:numId w:val="2"/>
        </w:numPr>
        <w:spacing w:line="480" w:lineRule="auto"/>
        <w:rPr>
          <w:rFonts w:ascii="Arial" w:hAnsi="Arial" w:cs="Arial"/>
          <w:sz w:val="28"/>
          <w:szCs w:val="28"/>
        </w:rPr>
      </w:pPr>
      <w:r w:rsidRPr="00B96D06">
        <w:rPr>
          <w:rFonts w:ascii="Arial" w:hAnsi="Arial" w:cs="Arial"/>
          <w:sz w:val="28"/>
          <w:szCs w:val="28"/>
        </w:rPr>
        <w:t xml:space="preserve">Gisela Koss-Schnells „Herbstlandschaft“  wirkt auf den ersten Blick wie der Central Park in New York. Bei näherem Hinsehen sind die vermeintlichen Hochhäuser aber bizarre Felsformationen wie man </w:t>
      </w:r>
      <w:r w:rsidRPr="00B96D06">
        <w:rPr>
          <w:rFonts w:ascii="Arial" w:hAnsi="Arial" w:cs="Arial"/>
          <w:sz w:val="28"/>
          <w:szCs w:val="28"/>
        </w:rPr>
        <w:lastRenderedPageBreak/>
        <w:t>sie in der Sächsischen Schwei</w:t>
      </w:r>
      <w:r w:rsidR="00B747D5" w:rsidRPr="00B96D06">
        <w:rPr>
          <w:rFonts w:ascii="Arial" w:hAnsi="Arial" w:cs="Arial"/>
          <w:sz w:val="28"/>
          <w:szCs w:val="28"/>
        </w:rPr>
        <w:t>z</w:t>
      </w:r>
      <w:r w:rsidRPr="00B96D06">
        <w:rPr>
          <w:rFonts w:ascii="Arial" w:hAnsi="Arial" w:cs="Arial"/>
          <w:sz w:val="28"/>
          <w:szCs w:val="28"/>
        </w:rPr>
        <w:t xml:space="preserve"> finden kann. Die farbliche Brillanz des Bildes ist sehr beeindruckend.</w:t>
      </w:r>
    </w:p>
    <w:p w:rsidR="00D86227" w:rsidRPr="00B96D06" w:rsidRDefault="00D86227" w:rsidP="00CD36BB">
      <w:pPr>
        <w:pStyle w:val="Listenabsatz"/>
        <w:numPr>
          <w:ilvl w:val="0"/>
          <w:numId w:val="2"/>
        </w:numPr>
        <w:spacing w:line="480" w:lineRule="auto"/>
        <w:rPr>
          <w:rFonts w:ascii="Arial" w:hAnsi="Arial" w:cs="Arial"/>
          <w:sz w:val="28"/>
          <w:szCs w:val="28"/>
        </w:rPr>
      </w:pPr>
      <w:r w:rsidRPr="00B96D06">
        <w:rPr>
          <w:rFonts w:ascii="Arial" w:hAnsi="Arial" w:cs="Arial"/>
          <w:sz w:val="28"/>
          <w:szCs w:val="28"/>
        </w:rPr>
        <w:t>Andreas Schultze spricht in seinen beiden Bildern „</w:t>
      </w:r>
      <w:proofErr w:type="spellStart"/>
      <w:r w:rsidRPr="00B96D06">
        <w:rPr>
          <w:rFonts w:ascii="Arial" w:hAnsi="Arial" w:cs="Arial"/>
          <w:sz w:val="28"/>
          <w:szCs w:val="28"/>
        </w:rPr>
        <w:t>Analogität</w:t>
      </w:r>
      <w:proofErr w:type="spellEnd"/>
      <w:r w:rsidRPr="00B96D06">
        <w:rPr>
          <w:rFonts w:ascii="Arial" w:hAnsi="Arial" w:cs="Arial"/>
          <w:sz w:val="28"/>
          <w:szCs w:val="28"/>
        </w:rPr>
        <w:t>“ und „</w:t>
      </w:r>
      <w:proofErr w:type="spellStart"/>
      <w:r w:rsidRPr="00B96D06">
        <w:rPr>
          <w:rFonts w:ascii="Arial" w:hAnsi="Arial" w:cs="Arial"/>
          <w:sz w:val="28"/>
          <w:szCs w:val="28"/>
        </w:rPr>
        <w:t>Digitalität</w:t>
      </w:r>
      <w:proofErr w:type="spellEnd"/>
      <w:r w:rsidRPr="00B96D06">
        <w:rPr>
          <w:rFonts w:ascii="Arial" w:hAnsi="Arial" w:cs="Arial"/>
          <w:sz w:val="28"/>
          <w:szCs w:val="28"/>
        </w:rPr>
        <w:t xml:space="preserve">“ von </w:t>
      </w:r>
      <w:proofErr w:type="spellStart"/>
      <w:r w:rsidRPr="00B96D06">
        <w:rPr>
          <w:rFonts w:ascii="Arial" w:hAnsi="Arial" w:cs="Arial"/>
          <w:sz w:val="28"/>
          <w:szCs w:val="28"/>
        </w:rPr>
        <w:t>Zukunftsvisonen</w:t>
      </w:r>
      <w:proofErr w:type="spellEnd"/>
      <w:r w:rsidRPr="00B96D06">
        <w:rPr>
          <w:rFonts w:ascii="Arial" w:hAnsi="Arial" w:cs="Arial"/>
          <w:sz w:val="28"/>
          <w:szCs w:val="28"/>
        </w:rPr>
        <w:t>. Sind die Rabenvögel Boten der Hoffnung wie bei der Arche Noah oder Zeichen des Leids, wie im Mittelalter geglaubt?</w:t>
      </w:r>
    </w:p>
    <w:p w:rsidR="00C54891" w:rsidRPr="00B96D06" w:rsidRDefault="00C54891" w:rsidP="00CD36BB">
      <w:pPr>
        <w:pStyle w:val="Listenabsatz"/>
        <w:numPr>
          <w:ilvl w:val="0"/>
          <w:numId w:val="2"/>
        </w:numPr>
        <w:spacing w:line="480" w:lineRule="auto"/>
        <w:rPr>
          <w:rFonts w:ascii="Arial" w:hAnsi="Arial" w:cs="Arial"/>
          <w:sz w:val="28"/>
          <w:szCs w:val="28"/>
        </w:rPr>
      </w:pPr>
      <w:r w:rsidRPr="00B96D06">
        <w:rPr>
          <w:rFonts w:ascii="Arial" w:hAnsi="Arial" w:cs="Arial"/>
          <w:sz w:val="28"/>
          <w:szCs w:val="28"/>
        </w:rPr>
        <w:t>Markus Frede thematisiert ebenfalls den „Digitalen Wandel“, vielfältig mit kleinen Details gespickt.  Packend, aber auch verwirrend.</w:t>
      </w:r>
      <w:r w:rsidR="00B747D5" w:rsidRPr="00B96D06">
        <w:rPr>
          <w:rFonts w:ascii="Arial" w:hAnsi="Arial" w:cs="Arial"/>
          <w:sz w:val="28"/>
          <w:szCs w:val="28"/>
        </w:rPr>
        <w:t xml:space="preserve"> </w:t>
      </w:r>
      <w:r w:rsidR="00923BAC">
        <w:rPr>
          <w:rFonts w:ascii="Arial" w:hAnsi="Arial" w:cs="Arial"/>
          <w:sz w:val="28"/>
          <w:szCs w:val="28"/>
        </w:rPr>
        <w:t xml:space="preserve">Schemenhafte Gesichter sind zu erkennen. </w:t>
      </w:r>
      <w:r w:rsidR="009A15C2">
        <w:rPr>
          <w:rFonts w:ascii="Arial" w:hAnsi="Arial" w:cs="Arial"/>
          <w:sz w:val="28"/>
          <w:szCs w:val="28"/>
        </w:rPr>
        <w:t xml:space="preserve">Produziert die digitale Welt auch Gespenster? </w:t>
      </w:r>
      <w:r w:rsidR="00923BAC">
        <w:rPr>
          <w:rFonts w:ascii="Arial" w:hAnsi="Arial" w:cs="Arial"/>
          <w:sz w:val="28"/>
          <w:szCs w:val="28"/>
        </w:rPr>
        <w:t xml:space="preserve">Lösen sie Ängste aus? </w:t>
      </w:r>
      <w:r w:rsidR="009A15C2">
        <w:rPr>
          <w:rFonts w:ascii="Arial" w:hAnsi="Arial" w:cs="Arial"/>
          <w:sz w:val="28"/>
          <w:szCs w:val="28"/>
        </w:rPr>
        <w:t>Ich fühle mich an den „Erlkönig“ von Goethe erinnert.</w:t>
      </w:r>
      <w:r w:rsidR="00923BAC">
        <w:rPr>
          <w:rFonts w:ascii="Arial" w:hAnsi="Arial" w:cs="Arial"/>
          <w:sz w:val="28"/>
          <w:szCs w:val="28"/>
        </w:rPr>
        <w:t xml:space="preserve"> Die digitale Welt löst ambivalente Gefühle in uns aus.</w:t>
      </w:r>
    </w:p>
    <w:p w:rsidR="00D86227" w:rsidRPr="00B96D06" w:rsidRDefault="00D86227" w:rsidP="00D86227">
      <w:pPr>
        <w:spacing w:line="480" w:lineRule="auto"/>
        <w:rPr>
          <w:rFonts w:ascii="Arial" w:hAnsi="Arial" w:cs="Arial"/>
          <w:b/>
          <w:sz w:val="28"/>
          <w:szCs w:val="28"/>
        </w:rPr>
      </w:pPr>
      <w:r w:rsidRPr="00B96D06">
        <w:rPr>
          <w:rFonts w:ascii="Arial" w:hAnsi="Arial" w:cs="Arial"/>
          <w:b/>
          <w:sz w:val="28"/>
          <w:szCs w:val="28"/>
        </w:rPr>
        <w:t>Zerstörung/Bedrohung/Verfall</w:t>
      </w:r>
    </w:p>
    <w:p w:rsidR="00D86227" w:rsidRPr="00B96D06" w:rsidRDefault="00D86227" w:rsidP="00D86227">
      <w:pPr>
        <w:pStyle w:val="Listenabsatz"/>
        <w:numPr>
          <w:ilvl w:val="0"/>
          <w:numId w:val="3"/>
        </w:numPr>
        <w:spacing w:line="480" w:lineRule="auto"/>
        <w:rPr>
          <w:rFonts w:ascii="Arial" w:hAnsi="Arial" w:cs="Arial"/>
          <w:sz w:val="28"/>
          <w:szCs w:val="28"/>
        </w:rPr>
      </w:pPr>
      <w:r w:rsidRPr="00B96D06">
        <w:rPr>
          <w:rFonts w:ascii="Arial" w:hAnsi="Arial" w:cs="Arial"/>
          <w:sz w:val="28"/>
          <w:szCs w:val="28"/>
        </w:rPr>
        <w:t>Harald Beckers Bild „Ländliche Idylle“ ist keine Idylle im klassischen Sinne mehr. Technische Dinge, wie Schläuche, dur</w:t>
      </w:r>
      <w:r w:rsidR="00FA6D5C" w:rsidRPr="00B96D06">
        <w:rPr>
          <w:rFonts w:ascii="Arial" w:hAnsi="Arial" w:cs="Arial"/>
          <w:sz w:val="28"/>
          <w:szCs w:val="28"/>
        </w:rPr>
        <w:t>chziehen die Landschaft. Die Ku</w:t>
      </w:r>
      <w:r w:rsidRPr="00B96D06">
        <w:rPr>
          <w:rFonts w:ascii="Arial" w:hAnsi="Arial" w:cs="Arial"/>
          <w:sz w:val="28"/>
          <w:szCs w:val="28"/>
        </w:rPr>
        <w:t xml:space="preserve">h nimmt es offensichtlich noch gelassen. </w:t>
      </w:r>
      <w:r w:rsidR="004C741D">
        <w:rPr>
          <w:rFonts w:ascii="Arial" w:hAnsi="Arial" w:cs="Arial"/>
          <w:sz w:val="28"/>
          <w:szCs w:val="28"/>
        </w:rPr>
        <w:t xml:space="preserve">Oder verlässt sie die Szene? </w:t>
      </w:r>
      <w:r w:rsidR="00923BAC">
        <w:rPr>
          <w:rFonts w:ascii="Arial" w:hAnsi="Arial" w:cs="Arial"/>
          <w:sz w:val="28"/>
          <w:szCs w:val="28"/>
        </w:rPr>
        <w:t xml:space="preserve">Vielleicht ... </w:t>
      </w:r>
      <w:r w:rsidR="00FA6D5C" w:rsidRPr="00B96D06">
        <w:rPr>
          <w:rFonts w:ascii="Arial" w:hAnsi="Arial" w:cs="Arial"/>
          <w:sz w:val="28"/>
          <w:szCs w:val="28"/>
        </w:rPr>
        <w:t>Wie bei den Windrädern müs</w:t>
      </w:r>
      <w:r w:rsidR="00B747D5" w:rsidRPr="00B96D06">
        <w:rPr>
          <w:rFonts w:ascii="Arial" w:hAnsi="Arial" w:cs="Arial"/>
          <w:sz w:val="28"/>
          <w:szCs w:val="28"/>
        </w:rPr>
        <w:t>s</w:t>
      </w:r>
      <w:r w:rsidR="00FA6D5C" w:rsidRPr="00B96D06">
        <w:rPr>
          <w:rFonts w:ascii="Arial" w:hAnsi="Arial" w:cs="Arial"/>
          <w:sz w:val="28"/>
          <w:szCs w:val="28"/>
        </w:rPr>
        <w:t>en wir uns stetig nach der Verträglichkeit fragen.</w:t>
      </w:r>
    </w:p>
    <w:p w:rsidR="00FA6D5C" w:rsidRPr="00B96D06" w:rsidRDefault="00FA6D5C" w:rsidP="00D86227">
      <w:pPr>
        <w:pStyle w:val="Listenabsatz"/>
        <w:numPr>
          <w:ilvl w:val="0"/>
          <w:numId w:val="3"/>
        </w:numPr>
        <w:spacing w:line="480" w:lineRule="auto"/>
        <w:rPr>
          <w:rFonts w:ascii="Arial" w:hAnsi="Arial" w:cs="Arial"/>
          <w:sz w:val="28"/>
          <w:szCs w:val="28"/>
        </w:rPr>
      </w:pPr>
      <w:r w:rsidRPr="00B96D06">
        <w:rPr>
          <w:rFonts w:ascii="Arial" w:hAnsi="Arial" w:cs="Arial"/>
          <w:sz w:val="28"/>
          <w:szCs w:val="28"/>
        </w:rPr>
        <w:t xml:space="preserve">Manon von </w:t>
      </w:r>
      <w:proofErr w:type="spellStart"/>
      <w:r w:rsidRPr="00B96D06">
        <w:rPr>
          <w:rFonts w:ascii="Arial" w:hAnsi="Arial" w:cs="Arial"/>
          <w:sz w:val="28"/>
          <w:szCs w:val="28"/>
        </w:rPr>
        <w:t>Ikier</w:t>
      </w:r>
      <w:proofErr w:type="spellEnd"/>
      <w:r w:rsidRPr="00B96D06">
        <w:rPr>
          <w:rFonts w:ascii="Arial" w:hAnsi="Arial" w:cs="Arial"/>
          <w:sz w:val="28"/>
          <w:szCs w:val="28"/>
        </w:rPr>
        <w:t>-Hoppe geht es um das Baumsterben. Au</w:t>
      </w:r>
      <w:r w:rsidR="00B747D5" w:rsidRPr="00B96D06">
        <w:rPr>
          <w:rFonts w:ascii="Arial" w:hAnsi="Arial" w:cs="Arial"/>
          <w:sz w:val="28"/>
          <w:szCs w:val="28"/>
        </w:rPr>
        <w:t>ch in der Zerstöru</w:t>
      </w:r>
      <w:r w:rsidRPr="00B96D06">
        <w:rPr>
          <w:rFonts w:ascii="Arial" w:hAnsi="Arial" w:cs="Arial"/>
          <w:sz w:val="28"/>
          <w:szCs w:val="28"/>
        </w:rPr>
        <w:t>ng scheint eine Ästhetik zu liegen.</w:t>
      </w:r>
    </w:p>
    <w:p w:rsidR="00FA6D5C" w:rsidRPr="00B96D06" w:rsidRDefault="00FA6D5C" w:rsidP="00D86227">
      <w:pPr>
        <w:pStyle w:val="Listenabsatz"/>
        <w:numPr>
          <w:ilvl w:val="0"/>
          <w:numId w:val="3"/>
        </w:numPr>
        <w:spacing w:line="480" w:lineRule="auto"/>
        <w:rPr>
          <w:rFonts w:ascii="Arial" w:hAnsi="Arial" w:cs="Arial"/>
          <w:sz w:val="28"/>
          <w:szCs w:val="28"/>
        </w:rPr>
      </w:pPr>
      <w:r w:rsidRPr="00B96D06">
        <w:rPr>
          <w:rFonts w:ascii="Arial" w:hAnsi="Arial" w:cs="Arial"/>
          <w:sz w:val="28"/>
          <w:szCs w:val="28"/>
        </w:rPr>
        <w:lastRenderedPageBreak/>
        <w:t xml:space="preserve">Ute </w:t>
      </w:r>
      <w:proofErr w:type="spellStart"/>
      <w:r w:rsidRPr="00B96D06">
        <w:rPr>
          <w:rFonts w:ascii="Arial" w:hAnsi="Arial" w:cs="Arial"/>
          <w:sz w:val="28"/>
          <w:szCs w:val="28"/>
        </w:rPr>
        <w:t>Hoeschens</w:t>
      </w:r>
      <w:proofErr w:type="spellEnd"/>
      <w:r w:rsidRPr="00B96D06">
        <w:rPr>
          <w:rFonts w:ascii="Arial" w:hAnsi="Arial" w:cs="Arial"/>
          <w:sz w:val="28"/>
          <w:szCs w:val="28"/>
        </w:rPr>
        <w:t xml:space="preserve"> Bild „Die verwüstete Stadt“ ist in ihrer Thematik hochaktuell. Naturkatastrophen haben sie zerstört und damit die Existenz vieler Menschen.</w:t>
      </w:r>
    </w:p>
    <w:p w:rsidR="00FA6D5C" w:rsidRPr="00B96D06" w:rsidRDefault="00FA6D5C" w:rsidP="00D86227">
      <w:pPr>
        <w:pStyle w:val="Listenabsatz"/>
        <w:numPr>
          <w:ilvl w:val="0"/>
          <w:numId w:val="3"/>
        </w:numPr>
        <w:spacing w:line="480" w:lineRule="auto"/>
        <w:rPr>
          <w:rFonts w:ascii="Arial" w:hAnsi="Arial" w:cs="Arial"/>
          <w:sz w:val="28"/>
          <w:szCs w:val="28"/>
        </w:rPr>
      </w:pPr>
      <w:r w:rsidRPr="00B96D06">
        <w:rPr>
          <w:rFonts w:ascii="Arial" w:hAnsi="Arial" w:cs="Arial"/>
          <w:sz w:val="28"/>
          <w:szCs w:val="28"/>
        </w:rPr>
        <w:t xml:space="preserve">Federico </w:t>
      </w:r>
      <w:proofErr w:type="spellStart"/>
      <w:r w:rsidRPr="00B96D06">
        <w:rPr>
          <w:rFonts w:ascii="Arial" w:hAnsi="Arial" w:cs="Arial"/>
          <w:sz w:val="28"/>
          <w:szCs w:val="28"/>
        </w:rPr>
        <w:t>Schiaffinos</w:t>
      </w:r>
      <w:proofErr w:type="spellEnd"/>
      <w:r w:rsidRPr="00B96D06">
        <w:rPr>
          <w:rFonts w:ascii="Arial" w:hAnsi="Arial" w:cs="Arial"/>
          <w:sz w:val="28"/>
          <w:szCs w:val="28"/>
        </w:rPr>
        <w:t xml:space="preserve"> kleine Miniaturen unter dem Titel „</w:t>
      </w:r>
      <w:proofErr w:type="spellStart"/>
      <w:r w:rsidRPr="00B96D06">
        <w:rPr>
          <w:rFonts w:ascii="Arial" w:hAnsi="Arial" w:cs="Arial"/>
          <w:sz w:val="28"/>
          <w:szCs w:val="28"/>
        </w:rPr>
        <w:t>Domus</w:t>
      </w:r>
      <w:proofErr w:type="spellEnd"/>
      <w:r w:rsidRPr="00B96D06">
        <w:rPr>
          <w:rFonts w:ascii="Arial" w:hAnsi="Arial" w:cs="Arial"/>
          <w:sz w:val="28"/>
          <w:szCs w:val="28"/>
        </w:rPr>
        <w:t xml:space="preserve"> </w:t>
      </w:r>
      <w:proofErr w:type="spellStart"/>
      <w:r w:rsidRPr="00B96D06">
        <w:rPr>
          <w:rFonts w:ascii="Arial" w:hAnsi="Arial" w:cs="Arial"/>
          <w:sz w:val="28"/>
          <w:szCs w:val="28"/>
        </w:rPr>
        <w:t>Pacis</w:t>
      </w:r>
      <w:proofErr w:type="spellEnd"/>
      <w:r w:rsidRPr="00B96D06">
        <w:rPr>
          <w:rFonts w:ascii="Arial" w:hAnsi="Arial" w:cs="Arial"/>
          <w:sz w:val="28"/>
          <w:szCs w:val="28"/>
        </w:rPr>
        <w:t>“ hat er auf den ausrangierten Duftkärtchen einer Drogerie gemacht. Der oft durch diese Welt deformierte Mensch braucht den Frieden des Herrn.</w:t>
      </w:r>
    </w:p>
    <w:p w:rsidR="00FA6D5C" w:rsidRPr="00B96D06" w:rsidRDefault="00FA6D5C" w:rsidP="00D86227">
      <w:pPr>
        <w:pStyle w:val="Listenabsatz"/>
        <w:numPr>
          <w:ilvl w:val="0"/>
          <w:numId w:val="3"/>
        </w:numPr>
        <w:spacing w:line="480" w:lineRule="auto"/>
        <w:rPr>
          <w:rFonts w:ascii="Arial" w:hAnsi="Arial" w:cs="Arial"/>
          <w:sz w:val="28"/>
          <w:szCs w:val="28"/>
        </w:rPr>
      </w:pPr>
      <w:r w:rsidRPr="00B96D06">
        <w:rPr>
          <w:rFonts w:ascii="Arial" w:hAnsi="Arial" w:cs="Arial"/>
          <w:sz w:val="28"/>
          <w:szCs w:val="28"/>
        </w:rPr>
        <w:t xml:space="preserve">Die Welt – so zeigt es die Stele in Rot von Benno </w:t>
      </w:r>
      <w:proofErr w:type="spellStart"/>
      <w:r w:rsidRPr="00B96D06">
        <w:rPr>
          <w:rFonts w:ascii="Arial" w:hAnsi="Arial" w:cs="Arial"/>
          <w:sz w:val="28"/>
          <w:szCs w:val="28"/>
        </w:rPr>
        <w:t>Dalhoff</w:t>
      </w:r>
      <w:proofErr w:type="spellEnd"/>
      <w:r w:rsidRPr="00B96D06">
        <w:rPr>
          <w:rFonts w:ascii="Arial" w:hAnsi="Arial" w:cs="Arial"/>
          <w:sz w:val="28"/>
          <w:szCs w:val="28"/>
        </w:rPr>
        <w:t xml:space="preserve"> – ist ein </w:t>
      </w:r>
      <w:r w:rsidR="00B747D5" w:rsidRPr="00B96D06">
        <w:rPr>
          <w:rFonts w:ascii="Arial" w:hAnsi="Arial" w:cs="Arial"/>
          <w:sz w:val="28"/>
          <w:szCs w:val="28"/>
        </w:rPr>
        <w:t>„</w:t>
      </w:r>
      <w:r w:rsidRPr="00B96D06">
        <w:rPr>
          <w:rFonts w:ascii="Arial" w:hAnsi="Arial" w:cs="Arial"/>
          <w:sz w:val="28"/>
          <w:szCs w:val="28"/>
        </w:rPr>
        <w:t>Golgatha</w:t>
      </w:r>
      <w:r w:rsidR="00B747D5" w:rsidRPr="00B96D06">
        <w:rPr>
          <w:rFonts w:ascii="Arial" w:hAnsi="Arial" w:cs="Arial"/>
          <w:sz w:val="28"/>
          <w:szCs w:val="28"/>
        </w:rPr>
        <w:t>“</w:t>
      </w:r>
      <w:r w:rsidRPr="00B96D06">
        <w:rPr>
          <w:rFonts w:ascii="Arial" w:hAnsi="Arial" w:cs="Arial"/>
          <w:sz w:val="28"/>
          <w:szCs w:val="28"/>
        </w:rPr>
        <w:t xml:space="preserve">, eine Stätte des Leidens. Das verstehen wir, wenn wir den Stacheldraht  in dem Rot </w:t>
      </w:r>
      <w:r w:rsidR="00C54891" w:rsidRPr="00B96D06">
        <w:rPr>
          <w:rFonts w:ascii="Arial" w:hAnsi="Arial" w:cs="Arial"/>
          <w:sz w:val="28"/>
          <w:szCs w:val="28"/>
        </w:rPr>
        <w:t xml:space="preserve">  auf Grünsandstein gesetzt</w:t>
      </w:r>
      <w:r w:rsidR="00B747D5" w:rsidRPr="00B96D06">
        <w:rPr>
          <w:rFonts w:ascii="Arial" w:hAnsi="Arial" w:cs="Arial"/>
          <w:sz w:val="28"/>
          <w:szCs w:val="28"/>
        </w:rPr>
        <w:t xml:space="preserve"> erkennen</w:t>
      </w:r>
      <w:r w:rsidRPr="00B96D06">
        <w:rPr>
          <w:rFonts w:ascii="Arial" w:hAnsi="Arial" w:cs="Arial"/>
          <w:sz w:val="28"/>
          <w:szCs w:val="28"/>
        </w:rPr>
        <w:t>.</w:t>
      </w:r>
    </w:p>
    <w:p w:rsidR="00FA6D5C" w:rsidRPr="00B96D06" w:rsidRDefault="00FA6D5C" w:rsidP="00D86227">
      <w:pPr>
        <w:pStyle w:val="Listenabsatz"/>
        <w:numPr>
          <w:ilvl w:val="0"/>
          <w:numId w:val="3"/>
        </w:numPr>
        <w:spacing w:line="480" w:lineRule="auto"/>
        <w:rPr>
          <w:rFonts w:ascii="Arial" w:hAnsi="Arial" w:cs="Arial"/>
          <w:sz w:val="28"/>
          <w:szCs w:val="28"/>
        </w:rPr>
      </w:pPr>
      <w:r w:rsidRPr="00B96D06">
        <w:rPr>
          <w:rFonts w:ascii="Arial" w:hAnsi="Arial" w:cs="Arial"/>
          <w:sz w:val="28"/>
          <w:szCs w:val="28"/>
        </w:rPr>
        <w:t>Manfred Schulz beschäftigt sich in seinen Zeichnungen immer wieder mit den Ungeheuern dieser Welt. Seeschlangen und Riesenkraken verschlingen das S</w:t>
      </w:r>
      <w:r w:rsidR="00C54891" w:rsidRPr="00B96D06">
        <w:rPr>
          <w:rFonts w:ascii="Arial" w:hAnsi="Arial" w:cs="Arial"/>
          <w:sz w:val="28"/>
          <w:szCs w:val="28"/>
        </w:rPr>
        <w:t xml:space="preserve">chiff des Lebens, zerstören gierig, was </w:t>
      </w:r>
      <w:r w:rsidR="00B747D5" w:rsidRPr="00B96D06">
        <w:rPr>
          <w:rFonts w:ascii="Arial" w:hAnsi="Arial" w:cs="Arial"/>
          <w:sz w:val="28"/>
          <w:szCs w:val="28"/>
        </w:rPr>
        <w:t>Mensch und Natur an Schönem bieten</w:t>
      </w:r>
      <w:r w:rsidR="00C54891" w:rsidRPr="00B96D06">
        <w:rPr>
          <w:rFonts w:ascii="Arial" w:hAnsi="Arial" w:cs="Arial"/>
          <w:sz w:val="28"/>
          <w:szCs w:val="28"/>
        </w:rPr>
        <w:t>.</w:t>
      </w:r>
    </w:p>
    <w:p w:rsidR="00C54891" w:rsidRPr="00B96D06" w:rsidRDefault="00C54891" w:rsidP="00B747D5">
      <w:pPr>
        <w:spacing w:line="480" w:lineRule="auto"/>
        <w:rPr>
          <w:rFonts w:ascii="Arial" w:hAnsi="Arial" w:cs="Arial"/>
          <w:sz w:val="28"/>
          <w:szCs w:val="28"/>
        </w:rPr>
      </w:pPr>
    </w:p>
    <w:p w:rsidR="00C54891" w:rsidRPr="00B96D06" w:rsidRDefault="00C54891" w:rsidP="00C54891">
      <w:pPr>
        <w:spacing w:line="480" w:lineRule="auto"/>
        <w:ind w:left="360"/>
        <w:rPr>
          <w:rFonts w:ascii="Arial" w:hAnsi="Arial" w:cs="Arial"/>
          <w:b/>
          <w:sz w:val="28"/>
          <w:szCs w:val="28"/>
        </w:rPr>
      </w:pPr>
      <w:r w:rsidRPr="00B96D06">
        <w:rPr>
          <w:rFonts w:ascii="Arial" w:hAnsi="Arial" w:cs="Arial"/>
          <w:b/>
          <w:sz w:val="28"/>
          <w:szCs w:val="28"/>
        </w:rPr>
        <w:t>Erinnerungen/Die Sehnsucht zurück zur heilen Welt</w:t>
      </w:r>
    </w:p>
    <w:p w:rsidR="00C54891" w:rsidRPr="00B96D06" w:rsidRDefault="00C54891" w:rsidP="00C54891">
      <w:pPr>
        <w:pStyle w:val="Listenabsatz"/>
        <w:numPr>
          <w:ilvl w:val="0"/>
          <w:numId w:val="4"/>
        </w:numPr>
        <w:spacing w:line="480" w:lineRule="auto"/>
        <w:rPr>
          <w:rFonts w:ascii="Arial" w:hAnsi="Arial" w:cs="Arial"/>
          <w:sz w:val="28"/>
          <w:szCs w:val="28"/>
        </w:rPr>
      </w:pPr>
      <w:r w:rsidRPr="00B96D06">
        <w:rPr>
          <w:rFonts w:ascii="Arial" w:hAnsi="Arial" w:cs="Arial"/>
          <w:sz w:val="28"/>
          <w:szCs w:val="28"/>
        </w:rPr>
        <w:t xml:space="preserve">Lucia Jacobs zeigt in ihrem Werk „Reflexionen“ zerborstenes Glas und </w:t>
      </w:r>
      <w:proofErr w:type="spellStart"/>
      <w:r w:rsidRPr="00B96D06">
        <w:rPr>
          <w:rFonts w:ascii="Arial" w:hAnsi="Arial" w:cs="Arial"/>
          <w:sz w:val="28"/>
          <w:szCs w:val="28"/>
        </w:rPr>
        <w:t>theamatisiert</w:t>
      </w:r>
      <w:proofErr w:type="spellEnd"/>
      <w:r w:rsidRPr="00B96D06">
        <w:rPr>
          <w:rFonts w:ascii="Arial" w:hAnsi="Arial" w:cs="Arial"/>
          <w:sz w:val="28"/>
          <w:szCs w:val="28"/>
        </w:rPr>
        <w:t xml:space="preserve"> somit die Fragilität und Gebrochenheit in unserer alltäglichen Welt.</w:t>
      </w:r>
    </w:p>
    <w:p w:rsidR="00C54891" w:rsidRPr="00B96D06" w:rsidRDefault="00C54891" w:rsidP="00C54891">
      <w:pPr>
        <w:pStyle w:val="Listenabsatz"/>
        <w:numPr>
          <w:ilvl w:val="0"/>
          <w:numId w:val="4"/>
        </w:numPr>
        <w:spacing w:line="480" w:lineRule="auto"/>
        <w:rPr>
          <w:rFonts w:ascii="Arial" w:hAnsi="Arial" w:cs="Arial"/>
          <w:sz w:val="28"/>
          <w:szCs w:val="28"/>
        </w:rPr>
      </w:pPr>
      <w:proofErr w:type="spellStart"/>
      <w:r w:rsidRPr="00B96D06">
        <w:rPr>
          <w:rFonts w:ascii="Arial" w:hAnsi="Arial" w:cs="Arial"/>
          <w:sz w:val="28"/>
          <w:szCs w:val="28"/>
        </w:rPr>
        <w:lastRenderedPageBreak/>
        <w:t>Andrina</w:t>
      </w:r>
      <w:proofErr w:type="spellEnd"/>
      <w:r w:rsidRPr="00B96D06">
        <w:rPr>
          <w:rFonts w:ascii="Arial" w:hAnsi="Arial" w:cs="Arial"/>
          <w:sz w:val="28"/>
          <w:szCs w:val="28"/>
        </w:rPr>
        <w:t xml:space="preserve"> Schulten gibt ihrem Objekt den Titel „</w:t>
      </w:r>
      <w:proofErr w:type="spellStart"/>
      <w:r w:rsidRPr="00B96D06">
        <w:rPr>
          <w:rFonts w:ascii="Arial" w:hAnsi="Arial" w:cs="Arial"/>
          <w:sz w:val="28"/>
          <w:szCs w:val="28"/>
        </w:rPr>
        <w:t>Stay</w:t>
      </w:r>
      <w:proofErr w:type="spellEnd"/>
      <w:r w:rsidRPr="00B96D06">
        <w:rPr>
          <w:rFonts w:ascii="Arial" w:hAnsi="Arial" w:cs="Arial"/>
          <w:sz w:val="28"/>
          <w:szCs w:val="28"/>
        </w:rPr>
        <w:t xml:space="preserve"> at </w:t>
      </w:r>
      <w:proofErr w:type="spellStart"/>
      <w:r w:rsidRPr="00B96D06">
        <w:rPr>
          <w:rFonts w:ascii="Arial" w:hAnsi="Arial" w:cs="Arial"/>
          <w:sz w:val="28"/>
          <w:szCs w:val="28"/>
        </w:rPr>
        <w:t>home</w:t>
      </w:r>
      <w:proofErr w:type="spellEnd"/>
      <w:r w:rsidRPr="00B96D06">
        <w:rPr>
          <w:rFonts w:ascii="Arial" w:hAnsi="Arial" w:cs="Arial"/>
          <w:sz w:val="28"/>
          <w:szCs w:val="28"/>
        </w:rPr>
        <w:t xml:space="preserve">“. Sie spielt damit natürlich auf die </w:t>
      </w:r>
      <w:proofErr w:type="spellStart"/>
      <w:r w:rsidRPr="00B96D06">
        <w:rPr>
          <w:rFonts w:ascii="Arial" w:hAnsi="Arial" w:cs="Arial"/>
          <w:sz w:val="28"/>
          <w:szCs w:val="28"/>
        </w:rPr>
        <w:t>politsichen</w:t>
      </w:r>
      <w:proofErr w:type="spellEnd"/>
      <w:r w:rsidRPr="00B96D06">
        <w:rPr>
          <w:rFonts w:ascii="Arial" w:hAnsi="Arial" w:cs="Arial"/>
          <w:sz w:val="28"/>
          <w:szCs w:val="28"/>
        </w:rPr>
        <w:t xml:space="preserve"> Proklamationen in der Corona-Zeit an.</w:t>
      </w:r>
    </w:p>
    <w:p w:rsidR="00C54891" w:rsidRPr="00B96D06" w:rsidRDefault="00C54891" w:rsidP="00C54891">
      <w:pPr>
        <w:pStyle w:val="Listenabsatz"/>
        <w:spacing w:line="480" w:lineRule="auto"/>
        <w:ind w:left="1080"/>
        <w:rPr>
          <w:rFonts w:ascii="Arial" w:hAnsi="Arial" w:cs="Arial"/>
          <w:sz w:val="28"/>
          <w:szCs w:val="28"/>
        </w:rPr>
      </w:pPr>
      <w:r w:rsidRPr="00B96D06">
        <w:rPr>
          <w:rFonts w:ascii="Arial" w:hAnsi="Arial" w:cs="Arial"/>
          <w:sz w:val="28"/>
          <w:szCs w:val="28"/>
        </w:rPr>
        <w:t xml:space="preserve">Wie sieht aber dieses Home aus? Es ist ein </w:t>
      </w:r>
      <w:r w:rsidR="00517656" w:rsidRPr="00B96D06">
        <w:rPr>
          <w:rFonts w:ascii="Arial" w:hAnsi="Arial" w:cs="Arial"/>
          <w:sz w:val="28"/>
          <w:szCs w:val="28"/>
        </w:rPr>
        <w:t>aus kleinen Ästen geflochtener Käfig, in denen Federn Heimeligkeit suggerieren sollen. Aber diese Zuflucht ist geprägt von Enge und Unfreiheit, an Quarantäne, bei der man auch nur aus den Fenstern gucken kann.</w:t>
      </w:r>
      <w:r w:rsidR="00124F93">
        <w:rPr>
          <w:rFonts w:ascii="Arial" w:hAnsi="Arial" w:cs="Arial"/>
          <w:sz w:val="28"/>
          <w:szCs w:val="28"/>
        </w:rPr>
        <w:t xml:space="preserve"> Bei ihr bleibt </w:t>
      </w:r>
      <w:proofErr w:type="spellStart"/>
      <w:r w:rsidR="00124F93">
        <w:rPr>
          <w:rFonts w:ascii="Arial" w:hAnsi="Arial" w:cs="Arial"/>
          <w:sz w:val="28"/>
          <w:szCs w:val="28"/>
        </w:rPr>
        <w:t>alllerdings</w:t>
      </w:r>
      <w:proofErr w:type="spellEnd"/>
      <w:r w:rsidR="00124F93">
        <w:rPr>
          <w:rFonts w:ascii="Arial" w:hAnsi="Arial" w:cs="Arial"/>
          <w:sz w:val="28"/>
          <w:szCs w:val="28"/>
        </w:rPr>
        <w:t xml:space="preserve"> die Tür des Käfigs offen.</w:t>
      </w:r>
    </w:p>
    <w:p w:rsidR="00043B0D" w:rsidRPr="00B96D06" w:rsidRDefault="00043B0D" w:rsidP="00043B0D">
      <w:pPr>
        <w:pStyle w:val="Listenabsatz"/>
        <w:numPr>
          <w:ilvl w:val="0"/>
          <w:numId w:val="4"/>
        </w:numPr>
        <w:spacing w:line="480" w:lineRule="auto"/>
        <w:rPr>
          <w:rFonts w:ascii="Arial" w:hAnsi="Arial" w:cs="Arial"/>
          <w:sz w:val="28"/>
          <w:szCs w:val="28"/>
        </w:rPr>
      </w:pPr>
      <w:r w:rsidRPr="00B96D06">
        <w:rPr>
          <w:rFonts w:ascii="Arial" w:hAnsi="Arial" w:cs="Arial"/>
          <w:sz w:val="28"/>
          <w:szCs w:val="28"/>
        </w:rPr>
        <w:t xml:space="preserve">Tania </w:t>
      </w:r>
      <w:proofErr w:type="spellStart"/>
      <w:r w:rsidRPr="00B96D06">
        <w:rPr>
          <w:rFonts w:ascii="Arial" w:hAnsi="Arial" w:cs="Arial"/>
          <w:sz w:val="28"/>
          <w:szCs w:val="28"/>
        </w:rPr>
        <w:t>Mairitsch</w:t>
      </w:r>
      <w:proofErr w:type="spellEnd"/>
      <w:r w:rsidRPr="00B96D06">
        <w:rPr>
          <w:rFonts w:ascii="Arial" w:hAnsi="Arial" w:cs="Arial"/>
          <w:sz w:val="28"/>
          <w:szCs w:val="28"/>
        </w:rPr>
        <w:t>-Kortes Bild spiegelt in Motiv und Gestaltung</w:t>
      </w:r>
      <w:r w:rsidR="006F420A" w:rsidRPr="00B96D06">
        <w:rPr>
          <w:rFonts w:ascii="Arial" w:hAnsi="Arial" w:cs="Arial"/>
          <w:sz w:val="28"/>
          <w:szCs w:val="28"/>
        </w:rPr>
        <w:t xml:space="preserve"> eine wehmütige Tristesse, die Rückschau auf eine verlorene Zeit.</w:t>
      </w:r>
    </w:p>
    <w:p w:rsidR="00517656" w:rsidRPr="00B96D06" w:rsidRDefault="00517656" w:rsidP="00517656">
      <w:pPr>
        <w:pStyle w:val="Listenabsatz"/>
        <w:numPr>
          <w:ilvl w:val="0"/>
          <w:numId w:val="4"/>
        </w:numPr>
        <w:spacing w:line="480" w:lineRule="auto"/>
        <w:rPr>
          <w:rFonts w:ascii="Arial" w:hAnsi="Arial" w:cs="Arial"/>
          <w:sz w:val="28"/>
          <w:szCs w:val="28"/>
        </w:rPr>
      </w:pPr>
      <w:r w:rsidRPr="00B96D06">
        <w:rPr>
          <w:rFonts w:ascii="Arial" w:hAnsi="Arial" w:cs="Arial"/>
          <w:sz w:val="28"/>
          <w:szCs w:val="28"/>
        </w:rPr>
        <w:t xml:space="preserve">Petra Papes Bild ist wie eine Dokumentation des Zeitgeschehens. </w:t>
      </w:r>
      <w:r w:rsidR="00124F93">
        <w:rPr>
          <w:rFonts w:ascii="Arial" w:hAnsi="Arial" w:cs="Arial"/>
          <w:sz w:val="28"/>
          <w:szCs w:val="28"/>
        </w:rPr>
        <w:t xml:space="preserve">Sind es News oder </w:t>
      </w:r>
      <w:proofErr w:type="spellStart"/>
      <w:r w:rsidR="00124F93">
        <w:rPr>
          <w:rFonts w:ascii="Arial" w:hAnsi="Arial" w:cs="Arial"/>
          <w:sz w:val="28"/>
          <w:szCs w:val="28"/>
        </w:rPr>
        <w:t>Fake</w:t>
      </w:r>
      <w:proofErr w:type="spellEnd"/>
      <w:r w:rsidR="00124F93">
        <w:rPr>
          <w:rFonts w:ascii="Arial" w:hAnsi="Arial" w:cs="Arial"/>
          <w:sz w:val="28"/>
          <w:szCs w:val="28"/>
        </w:rPr>
        <w:t xml:space="preserve"> News? </w:t>
      </w:r>
      <w:r w:rsidRPr="00B96D06">
        <w:rPr>
          <w:rFonts w:ascii="Arial" w:hAnsi="Arial" w:cs="Arial"/>
          <w:sz w:val="28"/>
          <w:szCs w:val="28"/>
        </w:rPr>
        <w:t>Der Mensch ist zum Beobachter gesellschaftlichen und politischen Handelns geworden.</w:t>
      </w:r>
    </w:p>
    <w:p w:rsidR="009358DB" w:rsidRPr="00B96D06" w:rsidRDefault="009358DB" w:rsidP="009358DB">
      <w:pPr>
        <w:spacing w:line="480" w:lineRule="auto"/>
        <w:ind w:left="720"/>
        <w:rPr>
          <w:rFonts w:ascii="Arial" w:hAnsi="Arial" w:cs="Arial"/>
          <w:b/>
          <w:sz w:val="28"/>
          <w:szCs w:val="28"/>
        </w:rPr>
      </w:pPr>
      <w:r w:rsidRPr="00B96D06">
        <w:rPr>
          <w:rFonts w:ascii="Arial" w:hAnsi="Arial" w:cs="Arial"/>
          <w:b/>
          <w:sz w:val="28"/>
          <w:szCs w:val="28"/>
        </w:rPr>
        <w:t>Und der Mensch?</w:t>
      </w:r>
    </w:p>
    <w:p w:rsidR="009358DB" w:rsidRPr="00B96D06" w:rsidRDefault="009358DB" w:rsidP="009358DB">
      <w:pPr>
        <w:spacing w:line="480" w:lineRule="auto"/>
        <w:ind w:left="720"/>
        <w:rPr>
          <w:rFonts w:ascii="Arial" w:hAnsi="Arial" w:cs="Arial"/>
          <w:sz w:val="28"/>
          <w:szCs w:val="28"/>
        </w:rPr>
      </w:pPr>
      <w:r w:rsidRPr="00B96D06">
        <w:rPr>
          <w:rFonts w:ascii="Arial" w:hAnsi="Arial" w:cs="Arial"/>
          <w:sz w:val="28"/>
          <w:szCs w:val="28"/>
        </w:rPr>
        <w:t>Viktoria Plinke und  Anna Schmidt-Griffith bilden Menschen direkt ab.</w:t>
      </w:r>
    </w:p>
    <w:p w:rsidR="009358DB" w:rsidRPr="00B96D06" w:rsidRDefault="009358DB" w:rsidP="009358DB">
      <w:pPr>
        <w:pStyle w:val="Listenabsatz"/>
        <w:numPr>
          <w:ilvl w:val="0"/>
          <w:numId w:val="4"/>
        </w:numPr>
        <w:spacing w:line="480" w:lineRule="auto"/>
        <w:rPr>
          <w:rFonts w:ascii="Arial" w:hAnsi="Arial" w:cs="Arial"/>
          <w:sz w:val="28"/>
          <w:szCs w:val="28"/>
        </w:rPr>
      </w:pPr>
      <w:r w:rsidRPr="00B96D06">
        <w:rPr>
          <w:rFonts w:ascii="Arial" w:hAnsi="Arial" w:cs="Arial"/>
          <w:sz w:val="28"/>
          <w:szCs w:val="28"/>
        </w:rPr>
        <w:t>Anna gestaltet ein Portrait ihres Sohnes aus Schnipseln von Seidenstoffen: Fragil und kostbar zugleich.</w:t>
      </w:r>
    </w:p>
    <w:p w:rsidR="009358DB" w:rsidRPr="00B96D06" w:rsidRDefault="009358DB" w:rsidP="009358DB">
      <w:pPr>
        <w:pStyle w:val="Listenabsatz"/>
        <w:numPr>
          <w:ilvl w:val="0"/>
          <w:numId w:val="4"/>
        </w:numPr>
        <w:spacing w:line="480" w:lineRule="auto"/>
        <w:rPr>
          <w:rFonts w:ascii="Arial" w:hAnsi="Arial" w:cs="Arial"/>
          <w:sz w:val="28"/>
          <w:szCs w:val="28"/>
        </w:rPr>
      </w:pPr>
      <w:r w:rsidRPr="00B96D06">
        <w:rPr>
          <w:rFonts w:ascii="Arial" w:hAnsi="Arial" w:cs="Arial"/>
          <w:sz w:val="28"/>
          <w:szCs w:val="28"/>
        </w:rPr>
        <w:lastRenderedPageBreak/>
        <w:t xml:space="preserve">Viktoria </w:t>
      </w:r>
      <w:proofErr w:type="spellStart"/>
      <w:r w:rsidRPr="00B96D06">
        <w:rPr>
          <w:rFonts w:ascii="Arial" w:hAnsi="Arial" w:cs="Arial"/>
          <w:sz w:val="28"/>
          <w:szCs w:val="28"/>
        </w:rPr>
        <w:t>Plinkes</w:t>
      </w:r>
      <w:proofErr w:type="spellEnd"/>
      <w:r w:rsidRPr="00B96D06">
        <w:rPr>
          <w:rFonts w:ascii="Arial" w:hAnsi="Arial" w:cs="Arial"/>
          <w:sz w:val="28"/>
          <w:szCs w:val="28"/>
        </w:rPr>
        <w:t xml:space="preserve"> „Eros 2.0“ symbolisiert den Lebenstrieb, die leidenschaftliche Liebe und den Drang nach schöpferischer und geistiger Tätigkeit des Menschen. Auch in schweren Zeiten bleibt das Streben nach Erfüllung.</w:t>
      </w:r>
    </w:p>
    <w:p w:rsidR="00CD0D00" w:rsidRPr="00B96D06" w:rsidRDefault="00CD0D00" w:rsidP="009358DB">
      <w:pPr>
        <w:pStyle w:val="Listenabsatz"/>
        <w:numPr>
          <w:ilvl w:val="0"/>
          <w:numId w:val="4"/>
        </w:numPr>
        <w:spacing w:line="480" w:lineRule="auto"/>
        <w:rPr>
          <w:rFonts w:ascii="Arial" w:hAnsi="Arial" w:cs="Arial"/>
          <w:sz w:val="28"/>
          <w:szCs w:val="28"/>
        </w:rPr>
      </w:pPr>
      <w:r w:rsidRPr="00B96D06">
        <w:rPr>
          <w:rFonts w:ascii="Arial" w:hAnsi="Arial" w:cs="Arial"/>
          <w:sz w:val="28"/>
          <w:szCs w:val="28"/>
        </w:rPr>
        <w:t xml:space="preserve">Dieter Fuchs benennt sein „Diptychon </w:t>
      </w:r>
      <w:proofErr w:type="spellStart"/>
      <w:r w:rsidRPr="00B96D06">
        <w:rPr>
          <w:rFonts w:ascii="Arial" w:hAnsi="Arial" w:cs="Arial"/>
          <w:sz w:val="28"/>
          <w:szCs w:val="28"/>
        </w:rPr>
        <w:t>invert</w:t>
      </w:r>
      <w:proofErr w:type="spellEnd"/>
      <w:r w:rsidRPr="00B96D06">
        <w:rPr>
          <w:rFonts w:ascii="Arial" w:hAnsi="Arial" w:cs="Arial"/>
          <w:sz w:val="28"/>
          <w:szCs w:val="28"/>
        </w:rPr>
        <w:t>“   als „Maler und Modell“.</w:t>
      </w:r>
    </w:p>
    <w:p w:rsidR="00CD0D00" w:rsidRPr="00B96D06" w:rsidRDefault="00B747D5" w:rsidP="00CD0D00">
      <w:pPr>
        <w:pStyle w:val="Listenabsatz"/>
        <w:spacing w:line="480" w:lineRule="auto"/>
        <w:ind w:left="1080"/>
        <w:rPr>
          <w:rFonts w:ascii="Arial" w:hAnsi="Arial" w:cs="Arial"/>
          <w:sz w:val="28"/>
          <w:szCs w:val="28"/>
        </w:rPr>
      </w:pPr>
      <w:r w:rsidRPr="00B96D06">
        <w:rPr>
          <w:rFonts w:ascii="Arial" w:hAnsi="Arial" w:cs="Arial"/>
          <w:sz w:val="28"/>
          <w:szCs w:val="28"/>
        </w:rPr>
        <w:t>Ein Bild im Bild, lin</w:t>
      </w:r>
      <w:r w:rsidR="00CD0D00" w:rsidRPr="00B96D06">
        <w:rPr>
          <w:rFonts w:ascii="Arial" w:hAnsi="Arial" w:cs="Arial"/>
          <w:sz w:val="28"/>
          <w:szCs w:val="28"/>
        </w:rPr>
        <w:t>ks ein weiblicher Akt, komplett gemalt mit invertierten  Farben, rechts ein Selbstportr</w:t>
      </w:r>
      <w:r w:rsidRPr="00B96D06">
        <w:rPr>
          <w:rFonts w:ascii="Arial" w:hAnsi="Arial" w:cs="Arial"/>
          <w:sz w:val="28"/>
          <w:szCs w:val="28"/>
        </w:rPr>
        <w:t>a</w:t>
      </w:r>
      <w:r w:rsidR="00CD0D00" w:rsidRPr="00B96D06">
        <w:rPr>
          <w:rFonts w:ascii="Arial" w:hAnsi="Arial" w:cs="Arial"/>
          <w:sz w:val="28"/>
          <w:szCs w:val="28"/>
        </w:rPr>
        <w:t>it, frei als Computer-Tomografie. Das Verbindungsglied zwischen beiden Teilen, also zwischen gestern und heute, ist die menschliche Hand.</w:t>
      </w:r>
    </w:p>
    <w:p w:rsidR="009358DB" w:rsidRPr="00B96D06" w:rsidRDefault="009358DB" w:rsidP="009358DB">
      <w:pPr>
        <w:pStyle w:val="Listenabsatz"/>
        <w:numPr>
          <w:ilvl w:val="0"/>
          <w:numId w:val="4"/>
        </w:numPr>
        <w:spacing w:line="480" w:lineRule="auto"/>
        <w:rPr>
          <w:rFonts w:ascii="Arial" w:hAnsi="Arial" w:cs="Arial"/>
          <w:sz w:val="28"/>
          <w:szCs w:val="28"/>
        </w:rPr>
      </w:pPr>
      <w:r w:rsidRPr="00B96D06">
        <w:rPr>
          <w:rFonts w:ascii="Arial" w:hAnsi="Arial" w:cs="Arial"/>
          <w:sz w:val="28"/>
          <w:szCs w:val="28"/>
        </w:rPr>
        <w:t xml:space="preserve">Was wäre wenn? fragt Michael Ruppik. Es geht ihm um die Möglichkeiten, neue Wirklichkeiten zu schaffen. Der Mensch im Kampf gegen den Ernst der Zeit. </w:t>
      </w:r>
      <w:r w:rsidR="00124F93">
        <w:rPr>
          <w:rFonts w:ascii="Arial" w:hAnsi="Arial" w:cs="Arial"/>
          <w:sz w:val="28"/>
          <w:szCs w:val="28"/>
        </w:rPr>
        <w:t xml:space="preserve"> Dazu bedient er sich einer neuen Theorie, also  seiner Phantasie, die es aber gar nicht gibt. Ein wenig wie die Dadaisten. Der </w:t>
      </w:r>
      <w:r w:rsidRPr="00B96D06">
        <w:rPr>
          <w:rFonts w:ascii="Arial" w:hAnsi="Arial" w:cs="Arial"/>
          <w:sz w:val="28"/>
          <w:szCs w:val="28"/>
        </w:rPr>
        <w:t xml:space="preserve">Mensch ist </w:t>
      </w:r>
      <w:r w:rsidR="00124F93">
        <w:rPr>
          <w:rFonts w:ascii="Arial" w:hAnsi="Arial" w:cs="Arial"/>
          <w:sz w:val="28"/>
          <w:szCs w:val="28"/>
        </w:rPr>
        <w:t xml:space="preserve"> für ihn </w:t>
      </w:r>
      <w:r w:rsidRPr="00B96D06">
        <w:rPr>
          <w:rFonts w:ascii="Arial" w:hAnsi="Arial" w:cs="Arial"/>
          <w:sz w:val="28"/>
          <w:szCs w:val="28"/>
        </w:rPr>
        <w:t xml:space="preserve">wie ein kleiner Vogelschiss, </w:t>
      </w:r>
      <w:r w:rsidR="00124F93">
        <w:rPr>
          <w:rFonts w:ascii="Arial" w:hAnsi="Arial" w:cs="Arial"/>
          <w:sz w:val="28"/>
          <w:szCs w:val="28"/>
        </w:rPr>
        <w:t xml:space="preserve">aber offenbar </w:t>
      </w:r>
      <w:r w:rsidRPr="00B96D06">
        <w:rPr>
          <w:rFonts w:ascii="Arial" w:hAnsi="Arial" w:cs="Arial"/>
          <w:sz w:val="28"/>
          <w:szCs w:val="28"/>
        </w:rPr>
        <w:t>nicht ganz ohne Hoffnung, sonst wäre er nicht in Blau</w:t>
      </w:r>
      <w:r w:rsidR="00124F93">
        <w:rPr>
          <w:rFonts w:ascii="Arial" w:hAnsi="Arial" w:cs="Arial"/>
          <w:sz w:val="28"/>
          <w:szCs w:val="28"/>
        </w:rPr>
        <w:t xml:space="preserve"> gehalten</w:t>
      </w:r>
      <w:r w:rsidRPr="00B96D06">
        <w:rPr>
          <w:rFonts w:ascii="Arial" w:hAnsi="Arial" w:cs="Arial"/>
          <w:sz w:val="28"/>
          <w:szCs w:val="28"/>
        </w:rPr>
        <w:t>. Sein Begriff „</w:t>
      </w:r>
      <w:proofErr w:type="spellStart"/>
      <w:r w:rsidRPr="00B96D06">
        <w:rPr>
          <w:rFonts w:ascii="Arial" w:hAnsi="Arial" w:cs="Arial"/>
          <w:sz w:val="28"/>
          <w:szCs w:val="28"/>
        </w:rPr>
        <w:t>Ptaschismus</w:t>
      </w:r>
      <w:proofErr w:type="spellEnd"/>
      <w:r w:rsidRPr="00B96D06">
        <w:rPr>
          <w:rFonts w:ascii="Arial" w:hAnsi="Arial" w:cs="Arial"/>
          <w:sz w:val="28"/>
          <w:szCs w:val="28"/>
        </w:rPr>
        <w:t xml:space="preserve">“ ist eine Neuschöpfung, abgeleitet vom polnischen Wort </w:t>
      </w:r>
      <w:proofErr w:type="spellStart"/>
      <w:r w:rsidRPr="00B96D06">
        <w:rPr>
          <w:rFonts w:ascii="Arial" w:hAnsi="Arial" w:cs="Arial"/>
          <w:sz w:val="28"/>
          <w:szCs w:val="28"/>
        </w:rPr>
        <w:t>ptak</w:t>
      </w:r>
      <w:proofErr w:type="spellEnd"/>
      <w:r w:rsidR="00124F93">
        <w:rPr>
          <w:rFonts w:ascii="Arial" w:hAnsi="Arial" w:cs="Arial"/>
          <w:sz w:val="28"/>
          <w:szCs w:val="28"/>
        </w:rPr>
        <w:t xml:space="preserve"> = der Vogel</w:t>
      </w:r>
      <w:r w:rsidRPr="00B96D06">
        <w:rPr>
          <w:rFonts w:ascii="Arial" w:hAnsi="Arial" w:cs="Arial"/>
          <w:sz w:val="28"/>
          <w:szCs w:val="28"/>
        </w:rPr>
        <w:t>.</w:t>
      </w:r>
    </w:p>
    <w:p w:rsidR="00043B0D" w:rsidRPr="00B96D06" w:rsidRDefault="00043B0D" w:rsidP="009358DB">
      <w:pPr>
        <w:pStyle w:val="Listenabsatz"/>
        <w:numPr>
          <w:ilvl w:val="0"/>
          <w:numId w:val="4"/>
        </w:numPr>
        <w:spacing w:line="480" w:lineRule="auto"/>
        <w:rPr>
          <w:rFonts w:ascii="Arial" w:hAnsi="Arial" w:cs="Arial"/>
          <w:sz w:val="28"/>
          <w:szCs w:val="28"/>
        </w:rPr>
      </w:pPr>
      <w:r w:rsidRPr="00B96D06">
        <w:rPr>
          <w:rFonts w:ascii="Arial" w:hAnsi="Arial" w:cs="Arial"/>
          <w:sz w:val="28"/>
          <w:szCs w:val="28"/>
        </w:rPr>
        <w:t>Ingeborg Porsch´</w:t>
      </w:r>
      <w:r w:rsidR="009A15C2">
        <w:rPr>
          <w:rFonts w:ascii="Arial" w:hAnsi="Arial" w:cs="Arial"/>
          <w:sz w:val="28"/>
          <w:szCs w:val="28"/>
        </w:rPr>
        <w:t xml:space="preserve"> </w:t>
      </w:r>
      <w:r w:rsidRPr="00B96D06">
        <w:rPr>
          <w:rFonts w:ascii="Arial" w:hAnsi="Arial" w:cs="Arial"/>
          <w:sz w:val="28"/>
          <w:szCs w:val="28"/>
        </w:rPr>
        <w:t>Bild lässt sich als Hommage auf den leidgeprüften Menschen interpretieren. Wie ein Requiem</w:t>
      </w:r>
      <w:r w:rsidR="004C741D">
        <w:rPr>
          <w:rFonts w:ascii="Arial" w:hAnsi="Arial" w:cs="Arial"/>
          <w:sz w:val="28"/>
          <w:szCs w:val="28"/>
        </w:rPr>
        <w:t xml:space="preserve"> </w:t>
      </w:r>
      <w:r w:rsidR="004C741D">
        <w:rPr>
          <w:rFonts w:ascii="Arial" w:hAnsi="Arial" w:cs="Arial"/>
          <w:sz w:val="28"/>
          <w:szCs w:val="28"/>
        </w:rPr>
        <w:lastRenderedPageBreak/>
        <w:t>erscheint es</w:t>
      </w:r>
      <w:r w:rsidRPr="00B96D06">
        <w:rPr>
          <w:rFonts w:ascii="Arial" w:hAnsi="Arial" w:cs="Arial"/>
          <w:sz w:val="28"/>
          <w:szCs w:val="28"/>
        </w:rPr>
        <w:t xml:space="preserve">. Unsere Zeit als „Tage des Zorns“ – Dies </w:t>
      </w:r>
      <w:proofErr w:type="spellStart"/>
      <w:r w:rsidRPr="00B96D06">
        <w:rPr>
          <w:rFonts w:ascii="Arial" w:hAnsi="Arial" w:cs="Arial"/>
          <w:sz w:val="28"/>
          <w:szCs w:val="28"/>
        </w:rPr>
        <w:t>irae</w:t>
      </w:r>
      <w:proofErr w:type="spellEnd"/>
      <w:r w:rsidRPr="00B96D06">
        <w:rPr>
          <w:rFonts w:ascii="Arial" w:hAnsi="Arial" w:cs="Arial"/>
          <w:sz w:val="28"/>
          <w:szCs w:val="28"/>
        </w:rPr>
        <w:t xml:space="preserve"> – dies </w:t>
      </w:r>
      <w:proofErr w:type="spellStart"/>
      <w:r w:rsidRPr="00B96D06">
        <w:rPr>
          <w:rFonts w:ascii="Arial" w:hAnsi="Arial" w:cs="Arial"/>
          <w:sz w:val="28"/>
          <w:szCs w:val="28"/>
        </w:rPr>
        <w:t>illa</w:t>
      </w:r>
      <w:proofErr w:type="spellEnd"/>
      <w:r w:rsidRPr="00B96D06">
        <w:rPr>
          <w:rFonts w:ascii="Arial" w:hAnsi="Arial" w:cs="Arial"/>
          <w:sz w:val="28"/>
          <w:szCs w:val="28"/>
        </w:rPr>
        <w:t xml:space="preserve">, wie die </w:t>
      </w:r>
      <w:r w:rsidR="004C741D">
        <w:rPr>
          <w:rFonts w:ascii="Arial" w:hAnsi="Arial" w:cs="Arial"/>
          <w:sz w:val="28"/>
          <w:szCs w:val="28"/>
        </w:rPr>
        <w:t xml:space="preserve">alten </w:t>
      </w:r>
      <w:r w:rsidRPr="00B96D06">
        <w:rPr>
          <w:rFonts w:ascii="Arial" w:hAnsi="Arial" w:cs="Arial"/>
          <w:sz w:val="28"/>
          <w:szCs w:val="28"/>
        </w:rPr>
        <w:t>Mönche sangen.</w:t>
      </w:r>
    </w:p>
    <w:p w:rsidR="009358DB" w:rsidRPr="00B96D06" w:rsidRDefault="009358DB" w:rsidP="009358DB">
      <w:pPr>
        <w:spacing w:line="480" w:lineRule="auto"/>
        <w:ind w:left="720"/>
        <w:rPr>
          <w:rFonts w:ascii="Arial" w:hAnsi="Arial" w:cs="Arial"/>
          <w:b/>
          <w:sz w:val="28"/>
          <w:szCs w:val="28"/>
        </w:rPr>
      </w:pPr>
      <w:r w:rsidRPr="00B96D06">
        <w:rPr>
          <w:rFonts w:ascii="Arial" w:hAnsi="Arial" w:cs="Arial"/>
          <w:b/>
          <w:sz w:val="28"/>
          <w:szCs w:val="28"/>
        </w:rPr>
        <w:t>Objekte und Skulpturen</w:t>
      </w:r>
    </w:p>
    <w:p w:rsidR="009358DB" w:rsidRPr="00B96D06" w:rsidRDefault="009358DB" w:rsidP="00393735">
      <w:pPr>
        <w:pStyle w:val="Listenabsatz"/>
        <w:numPr>
          <w:ilvl w:val="0"/>
          <w:numId w:val="5"/>
        </w:numPr>
        <w:spacing w:line="480" w:lineRule="auto"/>
        <w:rPr>
          <w:rFonts w:ascii="Arial" w:hAnsi="Arial" w:cs="Arial"/>
          <w:sz w:val="28"/>
          <w:szCs w:val="28"/>
        </w:rPr>
      </w:pPr>
      <w:r w:rsidRPr="00B96D06">
        <w:rPr>
          <w:rFonts w:ascii="Arial" w:hAnsi="Arial" w:cs="Arial"/>
          <w:sz w:val="28"/>
          <w:szCs w:val="28"/>
        </w:rPr>
        <w:t>„Wir laufen vor eine Wand“, stellt Gisela</w:t>
      </w:r>
      <w:r w:rsidR="00124F93">
        <w:rPr>
          <w:rFonts w:ascii="Arial" w:hAnsi="Arial" w:cs="Arial"/>
          <w:sz w:val="28"/>
          <w:szCs w:val="28"/>
        </w:rPr>
        <w:t xml:space="preserve"> </w:t>
      </w:r>
      <w:proofErr w:type="spellStart"/>
      <w:r w:rsidRPr="00B96D06">
        <w:rPr>
          <w:rFonts w:ascii="Arial" w:hAnsi="Arial" w:cs="Arial"/>
          <w:sz w:val="28"/>
          <w:szCs w:val="28"/>
        </w:rPr>
        <w:t>Pommerenke</w:t>
      </w:r>
      <w:proofErr w:type="spellEnd"/>
      <w:r w:rsidRPr="00B96D06">
        <w:rPr>
          <w:rFonts w:ascii="Arial" w:hAnsi="Arial" w:cs="Arial"/>
          <w:sz w:val="28"/>
          <w:szCs w:val="28"/>
        </w:rPr>
        <w:t xml:space="preserve"> fest. Gewalt, fehlende Kommuni</w:t>
      </w:r>
      <w:r w:rsidR="00393735" w:rsidRPr="00B96D06">
        <w:rPr>
          <w:rFonts w:ascii="Arial" w:hAnsi="Arial" w:cs="Arial"/>
          <w:sz w:val="28"/>
          <w:szCs w:val="28"/>
        </w:rPr>
        <w:t>kation, auch zwischen den Geschlechtern</w:t>
      </w:r>
      <w:r w:rsidR="004C741D">
        <w:rPr>
          <w:rFonts w:ascii="Arial" w:hAnsi="Arial" w:cs="Arial"/>
          <w:sz w:val="28"/>
          <w:szCs w:val="28"/>
        </w:rPr>
        <w:t xml:space="preserve"> </w:t>
      </w:r>
      <w:r w:rsidR="00393735" w:rsidRPr="00B96D06">
        <w:rPr>
          <w:rFonts w:ascii="Arial" w:hAnsi="Arial" w:cs="Arial"/>
          <w:sz w:val="28"/>
          <w:szCs w:val="28"/>
        </w:rPr>
        <w:t>und Überforderung in diesen Zeiten sind Barrieren.</w:t>
      </w:r>
    </w:p>
    <w:p w:rsidR="00393735" w:rsidRDefault="00393735" w:rsidP="00393735">
      <w:pPr>
        <w:pStyle w:val="Listenabsatz"/>
        <w:numPr>
          <w:ilvl w:val="0"/>
          <w:numId w:val="5"/>
        </w:numPr>
        <w:spacing w:line="480" w:lineRule="auto"/>
        <w:rPr>
          <w:rFonts w:ascii="Arial" w:hAnsi="Arial" w:cs="Arial"/>
          <w:sz w:val="28"/>
          <w:szCs w:val="28"/>
        </w:rPr>
      </w:pPr>
      <w:r w:rsidRPr="00B96D06">
        <w:rPr>
          <w:rFonts w:ascii="Arial" w:hAnsi="Arial" w:cs="Arial"/>
          <w:sz w:val="28"/>
          <w:szCs w:val="28"/>
        </w:rPr>
        <w:t xml:space="preserve">Für Gisela </w:t>
      </w:r>
      <w:proofErr w:type="spellStart"/>
      <w:r w:rsidRPr="00B96D06">
        <w:rPr>
          <w:rFonts w:ascii="Arial" w:hAnsi="Arial" w:cs="Arial"/>
          <w:sz w:val="28"/>
          <w:szCs w:val="28"/>
        </w:rPr>
        <w:t>Fischedick</w:t>
      </w:r>
      <w:proofErr w:type="spellEnd"/>
      <w:r w:rsidRPr="00B96D06">
        <w:rPr>
          <w:rFonts w:ascii="Arial" w:hAnsi="Arial" w:cs="Arial"/>
          <w:sz w:val="28"/>
          <w:szCs w:val="28"/>
        </w:rPr>
        <w:t xml:space="preserve"> ist die Welt eine Anhäufung von  Formen geworden. Was hält die Elemente noch in der Balance? Zufällig </w:t>
      </w:r>
      <w:r w:rsidR="00124F93">
        <w:rPr>
          <w:rFonts w:ascii="Arial" w:hAnsi="Arial" w:cs="Arial"/>
          <w:sz w:val="28"/>
          <w:szCs w:val="28"/>
        </w:rPr>
        <w:t xml:space="preserve">sehe ich </w:t>
      </w:r>
      <w:r w:rsidRPr="00B96D06">
        <w:rPr>
          <w:rFonts w:ascii="Arial" w:hAnsi="Arial" w:cs="Arial"/>
          <w:sz w:val="28"/>
          <w:szCs w:val="28"/>
        </w:rPr>
        <w:t xml:space="preserve">in diesen Formen einen modernen Tannenbaum. </w:t>
      </w:r>
      <w:r w:rsidR="00124F93">
        <w:rPr>
          <w:rFonts w:ascii="Arial" w:hAnsi="Arial" w:cs="Arial"/>
          <w:sz w:val="28"/>
          <w:szCs w:val="28"/>
        </w:rPr>
        <w:t xml:space="preserve">Andere nicht. </w:t>
      </w:r>
      <w:r w:rsidRPr="00B96D06">
        <w:rPr>
          <w:rFonts w:ascii="Arial" w:hAnsi="Arial" w:cs="Arial"/>
          <w:sz w:val="28"/>
          <w:szCs w:val="28"/>
        </w:rPr>
        <w:t>Sind es also die Sichtweisen, die wir ausbalancieren müssen, um eine tolerante</w:t>
      </w:r>
      <w:r w:rsidR="00124F93">
        <w:rPr>
          <w:rFonts w:ascii="Arial" w:hAnsi="Arial" w:cs="Arial"/>
          <w:sz w:val="28"/>
          <w:szCs w:val="28"/>
        </w:rPr>
        <w:t>re</w:t>
      </w:r>
      <w:r w:rsidRPr="00B96D06">
        <w:rPr>
          <w:rFonts w:ascii="Arial" w:hAnsi="Arial" w:cs="Arial"/>
          <w:sz w:val="28"/>
          <w:szCs w:val="28"/>
        </w:rPr>
        <w:t xml:space="preserve"> Welt zu haben?</w:t>
      </w:r>
    </w:p>
    <w:p w:rsidR="004C741D" w:rsidRDefault="004C741D" w:rsidP="00393735">
      <w:pPr>
        <w:pStyle w:val="Listenabsatz"/>
        <w:numPr>
          <w:ilvl w:val="0"/>
          <w:numId w:val="5"/>
        </w:numPr>
        <w:spacing w:line="480" w:lineRule="auto"/>
        <w:rPr>
          <w:rFonts w:ascii="Arial" w:hAnsi="Arial" w:cs="Arial"/>
          <w:sz w:val="28"/>
          <w:szCs w:val="28"/>
        </w:rPr>
      </w:pPr>
      <w:r>
        <w:rPr>
          <w:rFonts w:ascii="Arial" w:hAnsi="Arial" w:cs="Arial"/>
          <w:sz w:val="28"/>
          <w:szCs w:val="28"/>
        </w:rPr>
        <w:t>Oder sind wir „Gipfelstürmer“? Diese Frage wirft Martina Obermeier-Collete auf. Wir wollen hoch hinaus, neugierig auf den Gipfel steigen. Wir fühlen uns majestätisch, sind aber aus Distanz betrachtet klein wie Ameisen und unbedeutend. Ist das Fortschritt? Sie orientiert sich an dem Satz des Philosophen Leibniz: „Wir verfallen dem Rückschritt, wenn wir nicht vorwärts schreiten.“</w:t>
      </w:r>
    </w:p>
    <w:p w:rsidR="004C741D" w:rsidRPr="00B96D06" w:rsidRDefault="004C741D" w:rsidP="00393735">
      <w:pPr>
        <w:pStyle w:val="Listenabsatz"/>
        <w:numPr>
          <w:ilvl w:val="0"/>
          <w:numId w:val="5"/>
        </w:numPr>
        <w:spacing w:line="480" w:lineRule="auto"/>
        <w:rPr>
          <w:rFonts w:ascii="Arial" w:hAnsi="Arial" w:cs="Arial"/>
          <w:sz w:val="28"/>
          <w:szCs w:val="28"/>
        </w:rPr>
      </w:pPr>
      <w:r>
        <w:rPr>
          <w:rFonts w:ascii="Arial" w:hAnsi="Arial" w:cs="Arial"/>
          <w:sz w:val="28"/>
          <w:szCs w:val="28"/>
        </w:rPr>
        <w:lastRenderedPageBreak/>
        <w:t>Für Anna Schmidt-Griffith liegen wir auf der „Bahre des Lebens“ und fühlen uns wohl in Mitten des Vertrauten. Aber reicht das fürs Leben?</w:t>
      </w:r>
      <w:r w:rsidR="009260AA">
        <w:rPr>
          <w:rFonts w:ascii="Arial" w:hAnsi="Arial" w:cs="Arial"/>
          <w:sz w:val="28"/>
          <w:szCs w:val="28"/>
        </w:rPr>
        <w:t xml:space="preserve"> Di</w:t>
      </w:r>
      <w:r w:rsidR="00124F93">
        <w:rPr>
          <w:rFonts w:ascii="Arial" w:hAnsi="Arial" w:cs="Arial"/>
          <w:sz w:val="28"/>
          <w:szCs w:val="28"/>
        </w:rPr>
        <w:t xml:space="preserve">e Corona-Krise führt auch dazu </w:t>
      </w:r>
      <w:r w:rsidR="009260AA">
        <w:rPr>
          <w:rFonts w:ascii="Arial" w:hAnsi="Arial" w:cs="Arial"/>
          <w:sz w:val="28"/>
          <w:szCs w:val="28"/>
        </w:rPr>
        <w:t>sich „</w:t>
      </w:r>
      <w:proofErr w:type="spellStart"/>
      <w:r w:rsidR="009260AA">
        <w:rPr>
          <w:rFonts w:ascii="Arial" w:hAnsi="Arial" w:cs="Arial"/>
          <w:sz w:val="28"/>
          <w:szCs w:val="28"/>
        </w:rPr>
        <w:t>einzuheimeln</w:t>
      </w:r>
      <w:proofErr w:type="spellEnd"/>
      <w:r w:rsidR="009260AA">
        <w:rPr>
          <w:rFonts w:ascii="Arial" w:hAnsi="Arial" w:cs="Arial"/>
          <w:sz w:val="28"/>
          <w:szCs w:val="28"/>
        </w:rPr>
        <w:t>“, Kontakte zu verlieren</w:t>
      </w:r>
      <w:r w:rsidR="00124F93">
        <w:rPr>
          <w:rFonts w:ascii="Arial" w:hAnsi="Arial" w:cs="Arial"/>
          <w:sz w:val="28"/>
          <w:szCs w:val="28"/>
        </w:rPr>
        <w:t xml:space="preserve"> und damit soziales Leben</w:t>
      </w:r>
      <w:r w:rsidR="009260AA">
        <w:rPr>
          <w:rFonts w:ascii="Arial" w:hAnsi="Arial" w:cs="Arial"/>
          <w:sz w:val="28"/>
          <w:szCs w:val="28"/>
        </w:rPr>
        <w:t>.</w:t>
      </w:r>
    </w:p>
    <w:p w:rsidR="00393735" w:rsidRPr="00B96D06" w:rsidRDefault="00393735" w:rsidP="00393735">
      <w:pPr>
        <w:pStyle w:val="Listenabsatz"/>
        <w:numPr>
          <w:ilvl w:val="0"/>
          <w:numId w:val="5"/>
        </w:numPr>
        <w:spacing w:line="480" w:lineRule="auto"/>
        <w:rPr>
          <w:rFonts w:ascii="Arial" w:hAnsi="Arial" w:cs="Arial"/>
          <w:sz w:val="28"/>
          <w:szCs w:val="28"/>
        </w:rPr>
      </w:pPr>
      <w:r w:rsidRPr="00B96D06">
        <w:rPr>
          <w:rFonts w:ascii="Arial" w:hAnsi="Arial" w:cs="Arial"/>
          <w:sz w:val="28"/>
          <w:szCs w:val="28"/>
        </w:rPr>
        <w:t xml:space="preserve">Fritz </w:t>
      </w:r>
      <w:proofErr w:type="spellStart"/>
      <w:r w:rsidRPr="00B96D06">
        <w:rPr>
          <w:rFonts w:ascii="Arial" w:hAnsi="Arial" w:cs="Arial"/>
          <w:sz w:val="28"/>
          <w:szCs w:val="28"/>
        </w:rPr>
        <w:t>Riskens</w:t>
      </w:r>
      <w:proofErr w:type="spellEnd"/>
      <w:r w:rsidRPr="00B96D06">
        <w:rPr>
          <w:rFonts w:ascii="Arial" w:hAnsi="Arial" w:cs="Arial"/>
          <w:sz w:val="28"/>
          <w:szCs w:val="28"/>
        </w:rPr>
        <w:t xml:space="preserve"> „Lebensbäume“ erinnern an </w:t>
      </w:r>
      <w:r w:rsidR="00B747D5" w:rsidRPr="00B96D06">
        <w:rPr>
          <w:rFonts w:ascii="Arial" w:hAnsi="Arial" w:cs="Arial"/>
          <w:sz w:val="28"/>
          <w:szCs w:val="28"/>
        </w:rPr>
        <w:t xml:space="preserve">ein </w:t>
      </w:r>
      <w:r w:rsidRPr="00B96D06">
        <w:rPr>
          <w:rFonts w:ascii="Arial" w:hAnsi="Arial" w:cs="Arial"/>
          <w:sz w:val="28"/>
          <w:szCs w:val="28"/>
        </w:rPr>
        <w:t xml:space="preserve">Lebensrad im Hinduismus. Zeiten kommen – Zeiten gehen. Schauen Sie sich diese Details an und spüren Sie die Kraft, die dem Werk inne wohnt. </w:t>
      </w:r>
    </w:p>
    <w:p w:rsidR="00393735" w:rsidRPr="00B96D06" w:rsidRDefault="00393735" w:rsidP="00393735">
      <w:pPr>
        <w:pStyle w:val="Listenabsatz"/>
        <w:numPr>
          <w:ilvl w:val="0"/>
          <w:numId w:val="5"/>
        </w:numPr>
        <w:spacing w:line="480" w:lineRule="auto"/>
        <w:rPr>
          <w:rFonts w:ascii="Arial" w:hAnsi="Arial" w:cs="Arial"/>
          <w:sz w:val="28"/>
          <w:szCs w:val="28"/>
        </w:rPr>
      </w:pPr>
      <w:r w:rsidRPr="00B96D06">
        <w:rPr>
          <w:rFonts w:ascii="Arial" w:hAnsi="Arial" w:cs="Arial"/>
          <w:sz w:val="28"/>
          <w:szCs w:val="28"/>
        </w:rPr>
        <w:t xml:space="preserve">Wer sind wir? fragt Heide </w:t>
      </w:r>
      <w:proofErr w:type="spellStart"/>
      <w:r w:rsidRPr="00B96D06">
        <w:rPr>
          <w:rFonts w:ascii="Arial" w:hAnsi="Arial" w:cs="Arial"/>
          <w:sz w:val="28"/>
          <w:szCs w:val="28"/>
        </w:rPr>
        <w:t>Drever</w:t>
      </w:r>
      <w:proofErr w:type="spellEnd"/>
      <w:r w:rsidRPr="00B96D06">
        <w:rPr>
          <w:rFonts w:ascii="Arial" w:hAnsi="Arial" w:cs="Arial"/>
          <w:sz w:val="28"/>
          <w:szCs w:val="28"/>
        </w:rPr>
        <w:t xml:space="preserve">. Träumer? Auf dem Weg zum Frieden? Aber nicht alleine, sondern in Solidarität mit anderen. </w:t>
      </w:r>
      <w:r w:rsidR="00B747D5" w:rsidRPr="00B96D06">
        <w:rPr>
          <w:rFonts w:ascii="Arial" w:hAnsi="Arial" w:cs="Arial"/>
          <w:sz w:val="28"/>
          <w:szCs w:val="28"/>
        </w:rPr>
        <w:t xml:space="preserve">Als Pyramide. </w:t>
      </w:r>
      <w:r w:rsidR="00001D2B" w:rsidRPr="00B96D06">
        <w:rPr>
          <w:rFonts w:ascii="Arial" w:hAnsi="Arial" w:cs="Arial"/>
          <w:sz w:val="28"/>
          <w:szCs w:val="28"/>
        </w:rPr>
        <w:t>Aber ein Riss durchzieht uns.</w:t>
      </w:r>
      <w:r w:rsidR="00124F93">
        <w:rPr>
          <w:rFonts w:ascii="Arial" w:hAnsi="Arial" w:cs="Arial"/>
          <w:sz w:val="28"/>
          <w:szCs w:val="28"/>
        </w:rPr>
        <w:t xml:space="preserve"> Das Duale ist im Menschsein angelegt.</w:t>
      </w:r>
    </w:p>
    <w:p w:rsidR="00001D2B" w:rsidRPr="00B96D06" w:rsidRDefault="00001D2B" w:rsidP="00001D2B">
      <w:pPr>
        <w:pStyle w:val="Listenabsatz"/>
        <w:numPr>
          <w:ilvl w:val="0"/>
          <w:numId w:val="5"/>
        </w:numPr>
        <w:spacing w:line="480" w:lineRule="auto"/>
        <w:rPr>
          <w:rFonts w:ascii="Arial" w:hAnsi="Arial" w:cs="Arial"/>
          <w:sz w:val="28"/>
          <w:szCs w:val="28"/>
        </w:rPr>
      </w:pPr>
      <w:r w:rsidRPr="00B96D06">
        <w:rPr>
          <w:rFonts w:ascii="Arial" w:hAnsi="Arial" w:cs="Arial"/>
          <w:sz w:val="28"/>
          <w:szCs w:val="28"/>
        </w:rPr>
        <w:t xml:space="preserve">Und dann ist da noch der „Grubenhund“ von Klaus Rahmann. Eine Kombination aus Fundstücken </w:t>
      </w:r>
      <w:r w:rsidR="00B747D5" w:rsidRPr="00B96D06">
        <w:rPr>
          <w:rFonts w:ascii="Arial" w:hAnsi="Arial" w:cs="Arial"/>
          <w:sz w:val="28"/>
          <w:szCs w:val="28"/>
        </w:rPr>
        <w:t xml:space="preserve">auf  ehemaligen </w:t>
      </w:r>
      <w:r w:rsidRPr="00B96D06">
        <w:rPr>
          <w:rFonts w:ascii="Arial" w:hAnsi="Arial" w:cs="Arial"/>
          <w:sz w:val="28"/>
          <w:szCs w:val="28"/>
        </w:rPr>
        <w:t xml:space="preserve"> Zechengelände</w:t>
      </w:r>
      <w:r w:rsidR="00B747D5" w:rsidRPr="00B96D06">
        <w:rPr>
          <w:rFonts w:ascii="Arial" w:hAnsi="Arial" w:cs="Arial"/>
          <w:sz w:val="28"/>
          <w:szCs w:val="28"/>
        </w:rPr>
        <w:t>n</w:t>
      </w:r>
      <w:r w:rsidRPr="00B96D06">
        <w:rPr>
          <w:rFonts w:ascii="Arial" w:hAnsi="Arial" w:cs="Arial"/>
          <w:sz w:val="28"/>
          <w:szCs w:val="28"/>
        </w:rPr>
        <w:t xml:space="preserve">. Der Janus-Kopf blickt vor und zurück. Der Grubenhund ist zum einen der Begriff für die Lore im Bergwerk, zum anderen eine ganz spezielle Zeitungsente. Der Grubenhund ist also der Wächter gegen die </w:t>
      </w:r>
      <w:proofErr w:type="spellStart"/>
      <w:r w:rsidRPr="00B96D06">
        <w:rPr>
          <w:rFonts w:ascii="Arial" w:hAnsi="Arial" w:cs="Arial"/>
          <w:sz w:val="28"/>
          <w:szCs w:val="28"/>
        </w:rPr>
        <w:t>Fake</w:t>
      </w:r>
      <w:proofErr w:type="spellEnd"/>
      <w:r w:rsidRPr="00B96D06">
        <w:rPr>
          <w:rFonts w:ascii="Arial" w:hAnsi="Arial" w:cs="Arial"/>
          <w:sz w:val="28"/>
          <w:szCs w:val="28"/>
        </w:rPr>
        <w:t xml:space="preserve"> </w:t>
      </w:r>
      <w:proofErr w:type="spellStart"/>
      <w:r w:rsidRPr="00B96D06">
        <w:rPr>
          <w:rFonts w:ascii="Arial" w:hAnsi="Arial" w:cs="Arial"/>
          <w:sz w:val="28"/>
          <w:szCs w:val="28"/>
        </w:rPr>
        <w:t>news</w:t>
      </w:r>
      <w:proofErr w:type="spellEnd"/>
      <w:r w:rsidR="009260AA">
        <w:rPr>
          <w:rFonts w:ascii="Arial" w:hAnsi="Arial" w:cs="Arial"/>
          <w:sz w:val="28"/>
          <w:szCs w:val="28"/>
        </w:rPr>
        <w:t xml:space="preserve"> dieser Zeit</w:t>
      </w:r>
      <w:r w:rsidRPr="00B96D06">
        <w:rPr>
          <w:rFonts w:ascii="Arial" w:hAnsi="Arial" w:cs="Arial"/>
          <w:sz w:val="28"/>
          <w:szCs w:val="28"/>
        </w:rPr>
        <w:t>.</w:t>
      </w:r>
    </w:p>
    <w:p w:rsidR="00CD0D00" w:rsidRPr="00B96D06" w:rsidRDefault="00CD0D00" w:rsidP="00CD0D00">
      <w:pPr>
        <w:spacing w:line="480" w:lineRule="auto"/>
        <w:ind w:left="1080"/>
        <w:rPr>
          <w:rFonts w:ascii="Arial" w:hAnsi="Arial" w:cs="Arial"/>
          <w:b/>
          <w:sz w:val="28"/>
          <w:szCs w:val="28"/>
        </w:rPr>
      </w:pPr>
      <w:r w:rsidRPr="00B96D06">
        <w:rPr>
          <w:rFonts w:ascii="Arial" w:hAnsi="Arial" w:cs="Arial"/>
          <w:b/>
          <w:sz w:val="28"/>
          <w:szCs w:val="28"/>
        </w:rPr>
        <w:t>Fazit:</w:t>
      </w:r>
    </w:p>
    <w:p w:rsidR="006A72FB" w:rsidRPr="00B96D06" w:rsidRDefault="00CD0D00" w:rsidP="00B747D5">
      <w:pPr>
        <w:spacing w:line="480" w:lineRule="auto"/>
        <w:ind w:left="1080"/>
        <w:rPr>
          <w:rFonts w:ascii="Arial" w:hAnsi="Arial" w:cs="Arial"/>
          <w:sz w:val="28"/>
          <w:szCs w:val="28"/>
        </w:rPr>
      </w:pPr>
      <w:r w:rsidRPr="00B96D06">
        <w:rPr>
          <w:rFonts w:ascii="Arial" w:hAnsi="Arial" w:cs="Arial"/>
          <w:sz w:val="28"/>
          <w:szCs w:val="28"/>
        </w:rPr>
        <w:lastRenderedPageBreak/>
        <w:t>Bei aller Vielfältigkeit und Ambivalenz zeichnet diese Ausstellung doch auch eine Perspektive aus, die Hoffnung auf eine bessere</w:t>
      </w:r>
      <w:r w:rsidR="006A72FB" w:rsidRPr="00B96D06">
        <w:rPr>
          <w:rFonts w:ascii="Arial" w:hAnsi="Arial" w:cs="Arial"/>
          <w:sz w:val="28"/>
          <w:szCs w:val="28"/>
        </w:rPr>
        <w:t xml:space="preserve"> Welt.</w:t>
      </w:r>
      <w:r w:rsidR="009260AA">
        <w:rPr>
          <w:rFonts w:ascii="Arial" w:hAnsi="Arial" w:cs="Arial"/>
          <w:sz w:val="28"/>
          <w:szCs w:val="28"/>
        </w:rPr>
        <w:t xml:space="preserve"> </w:t>
      </w:r>
    </w:p>
    <w:p w:rsidR="006A72FB" w:rsidRPr="00B96D06" w:rsidRDefault="00B747D5" w:rsidP="00B747D5">
      <w:pPr>
        <w:spacing w:line="480" w:lineRule="auto"/>
        <w:ind w:left="1080"/>
        <w:rPr>
          <w:rFonts w:ascii="Arial" w:hAnsi="Arial" w:cs="Arial"/>
          <w:sz w:val="28"/>
          <w:szCs w:val="28"/>
        </w:rPr>
      </w:pPr>
      <w:r w:rsidRPr="00B96D06">
        <w:rPr>
          <w:rFonts w:ascii="Arial" w:hAnsi="Arial" w:cs="Arial"/>
          <w:sz w:val="28"/>
          <w:szCs w:val="28"/>
        </w:rPr>
        <w:t>Bleiben Sie gesund:</w:t>
      </w:r>
    </w:p>
    <w:p w:rsidR="006A72FB" w:rsidRPr="00B96D06" w:rsidRDefault="006A72FB" w:rsidP="00CD0D00">
      <w:pPr>
        <w:spacing w:line="480" w:lineRule="auto"/>
        <w:ind w:left="1080"/>
        <w:rPr>
          <w:rFonts w:ascii="Arial" w:hAnsi="Arial" w:cs="Arial"/>
          <w:sz w:val="28"/>
          <w:szCs w:val="28"/>
        </w:rPr>
      </w:pPr>
      <w:proofErr w:type="spellStart"/>
      <w:r w:rsidRPr="00B96D06">
        <w:rPr>
          <w:rFonts w:ascii="Arial" w:hAnsi="Arial" w:cs="Arial"/>
          <w:sz w:val="28"/>
          <w:szCs w:val="28"/>
        </w:rPr>
        <w:t>Finissage</w:t>
      </w:r>
      <w:proofErr w:type="spellEnd"/>
      <w:r w:rsidRPr="00B96D06">
        <w:rPr>
          <w:rFonts w:ascii="Arial" w:hAnsi="Arial" w:cs="Arial"/>
          <w:sz w:val="28"/>
          <w:szCs w:val="28"/>
        </w:rPr>
        <w:t>: Sonntag, 23.1.2022, zwischen 15- und 17 Uhr Danach können Sie auch schon Ihre Werke mitnehmen.</w:t>
      </w:r>
    </w:p>
    <w:p w:rsidR="006A72FB" w:rsidRPr="00B96D06" w:rsidRDefault="006A72FB" w:rsidP="006A72FB">
      <w:pPr>
        <w:spacing w:line="480" w:lineRule="auto"/>
        <w:ind w:left="1080"/>
        <w:rPr>
          <w:rFonts w:ascii="Arial" w:hAnsi="Arial" w:cs="Arial"/>
          <w:sz w:val="28"/>
          <w:szCs w:val="28"/>
        </w:rPr>
      </w:pPr>
      <w:r w:rsidRPr="00B96D06">
        <w:rPr>
          <w:rFonts w:ascii="Arial" w:hAnsi="Arial" w:cs="Arial"/>
          <w:sz w:val="28"/>
          <w:szCs w:val="28"/>
        </w:rPr>
        <w:t xml:space="preserve">Oder: </w:t>
      </w:r>
    </w:p>
    <w:p w:rsidR="006A72FB" w:rsidRPr="00B96D06" w:rsidRDefault="006A72FB" w:rsidP="006A72FB">
      <w:pPr>
        <w:spacing w:line="480" w:lineRule="auto"/>
        <w:ind w:left="1080"/>
        <w:rPr>
          <w:rFonts w:ascii="Arial" w:hAnsi="Arial" w:cs="Arial"/>
          <w:sz w:val="28"/>
          <w:szCs w:val="28"/>
        </w:rPr>
      </w:pPr>
      <w:r w:rsidRPr="00B96D06">
        <w:rPr>
          <w:rFonts w:ascii="Arial" w:hAnsi="Arial" w:cs="Arial"/>
          <w:sz w:val="28"/>
          <w:szCs w:val="28"/>
        </w:rPr>
        <w:t>Am Montag, dem 24.1. oder Dienstag, 25.1.2022, zwischen 16.00 und 18.00 Uhr.</w:t>
      </w:r>
    </w:p>
    <w:p w:rsidR="00001D2B" w:rsidRPr="00001D2B" w:rsidRDefault="00001D2B" w:rsidP="00001D2B">
      <w:pPr>
        <w:spacing w:line="480" w:lineRule="auto"/>
        <w:rPr>
          <w:rFonts w:ascii="Arial" w:hAnsi="Arial" w:cs="Arial"/>
          <w:sz w:val="24"/>
          <w:szCs w:val="24"/>
        </w:rPr>
      </w:pPr>
    </w:p>
    <w:p w:rsidR="00393735" w:rsidRPr="009358DB" w:rsidRDefault="00393735" w:rsidP="009358DB">
      <w:pPr>
        <w:spacing w:line="480" w:lineRule="auto"/>
        <w:ind w:left="720"/>
        <w:rPr>
          <w:rFonts w:ascii="Arial" w:hAnsi="Arial" w:cs="Arial"/>
          <w:sz w:val="24"/>
          <w:szCs w:val="24"/>
        </w:rPr>
      </w:pPr>
    </w:p>
    <w:p w:rsidR="00517656" w:rsidRPr="00B747D5" w:rsidRDefault="00517656" w:rsidP="00B747D5">
      <w:pPr>
        <w:spacing w:line="480" w:lineRule="auto"/>
        <w:rPr>
          <w:rFonts w:ascii="Arial" w:hAnsi="Arial" w:cs="Arial"/>
          <w:sz w:val="24"/>
          <w:szCs w:val="24"/>
        </w:rPr>
      </w:pPr>
    </w:p>
    <w:p w:rsidR="00C54891" w:rsidRPr="00D86227" w:rsidRDefault="00C54891" w:rsidP="00C54891">
      <w:pPr>
        <w:pStyle w:val="Listenabsatz"/>
        <w:spacing w:line="480" w:lineRule="auto"/>
        <w:rPr>
          <w:rFonts w:ascii="Arial" w:hAnsi="Arial" w:cs="Arial"/>
          <w:sz w:val="24"/>
          <w:szCs w:val="24"/>
        </w:rPr>
      </w:pPr>
    </w:p>
    <w:p w:rsidR="00B6269A" w:rsidRDefault="005D55DE"/>
    <w:sectPr w:rsidR="00B6269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DE" w:rsidRDefault="005D55DE" w:rsidP="003D446D">
      <w:pPr>
        <w:spacing w:after="0" w:line="240" w:lineRule="auto"/>
      </w:pPr>
      <w:r>
        <w:separator/>
      </w:r>
    </w:p>
  </w:endnote>
  <w:endnote w:type="continuationSeparator" w:id="0">
    <w:p w:rsidR="005D55DE" w:rsidRDefault="005D55DE" w:rsidP="003D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885534"/>
      <w:docPartObj>
        <w:docPartGallery w:val="Page Numbers (Bottom of Page)"/>
        <w:docPartUnique/>
      </w:docPartObj>
    </w:sdtPr>
    <w:sdtEndPr/>
    <w:sdtContent>
      <w:p w:rsidR="003D446D" w:rsidRDefault="003D446D">
        <w:pPr>
          <w:pStyle w:val="Fuzeile"/>
          <w:jc w:val="center"/>
        </w:pPr>
        <w:r>
          <w:fldChar w:fldCharType="begin"/>
        </w:r>
        <w:r>
          <w:instrText>PAGE   \* MERGEFORMAT</w:instrText>
        </w:r>
        <w:r>
          <w:fldChar w:fldCharType="separate"/>
        </w:r>
        <w:r w:rsidR="00B252DE">
          <w:rPr>
            <w:noProof/>
          </w:rPr>
          <w:t>1</w:t>
        </w:r>
        <w:r>
          <w:fldChar w:fldCharType="end"/>
        </w:r>
      </w:p>
    </w:sdtContent>
  </w:sdt>
  <w:p w:rsidR="003D446D" w:rsidRDefault="003D44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DE" w:rsidRDefault="005D55DE" w:rsidP="003D446D">
      <w:pPr>
        <w:spacing w:after="0" w:line="240" w:lineRule="auto"/>
      </w:pPr>
      <w:r>
        <w:separator/>
      </w:r>
    </w:p>
  </w:footnote>
  <w:footnote w:type="continuationSeparator" w:id="0">
    <w:p w:rsidR="005D55DE" w:rsidRDefault="005D55DE" w:rsidP="003D4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A28"/>
    <w:multiLevelType w:val="hybridMultilevel"/>
    <w:tmpl w:val="3AB22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33316F"/>
    <w:multiLevelType w:val="hybridMultilevel"/>
    <w:tmpl w:val="69485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5B5F01"/>
    <w:multiLevelType w:val="hybridMultilevel"/>
    <w:tmpl w:val="166817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D5614EE"/>
    <w:multiLevelType w:val="hybridMultilevel"/>
    <w:tmpl w:val="4A924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3F770EE"/>
    <w:multiLevelType w:val="hybridMultilevel"/>
    <w:tmpl w:val="7A02FF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33"/>
    <w:rsid w:val="00001D2B"/>
    <w:rsid w:val="00043B0D"/>
    <w:rsid w:val="00124F93"/>
    <w:rsid w:val="00393735"/>
    <w:rsid w:val="003D446D"/>
    <w:rsid w:val="00424B33"/>
    <w:rsid w:val="004C741D"/>
    <w:rsid w:val="00517656"/>
    <w:rsid w:val="005D55DE"/>
    <w:rsid w:val="006524AE"/>
    <w:rsid w:val="00693ABD"/>
    <w:rsid w:val="006A72FB"/>
    <w:rsid w:val="006F420A"/>
    <w:rsid w:val="0077638E"/>
    <w:rsid w:val="007C4F87"/>
    <w:rsid w:val="00923BAC"/>
    <w:rsid w:val="009260AA"/>
    <w:rsid w:val="009358DB"/>
    <w:rsid w:val="009A09ED"/>
    <w:rsid w:val="009A15C2"/>
    <w:rsid w:val="00B252DE"/>
    <w:rsid w:val="00B747D5"/>
    <w:rsid w:val="00B77761"/>
    <w:rsid w:val="00B96D06"/>
    <w:rsid w:val="00C54891"/>
    <w:rsid w:val="00CD0D00"/>
    <w:rsid w:val="00CD36BB"/>
    <w:rsid w:val="00D86227"/>
    <w:rsid w:val="00E863D7"/>
    <w:rsid w:val="00EE56F2"/>
    <w:rsid w:val="00FA6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B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4B33"/>
    <w:pPr>
      <w:ind w:left="720"/>
      <w:contextualSpacing/>
    </w:pPr>
  </w:style>
  <w:style w:type="paragraph" w:styleId="Kopfzeile">
    <w:name w:val="header"/>
    <w:basedOn w:val="Standard"/>
    <w:link w:val="KopfzeileZchn"/>
    <w:uiPriority w:val="99"/>
    <w:unhideWhenUsed/>
    <w:rsid w:val="003D44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46D"/>
  </w:style>
  <w:style w:type="paragraph" w:styleId="Fuzeile">
    <w:name w:val="footer"/>
    <w:basedOn w:val="Standard"/>
    <w:link w:val="FuzeileZchn"/>
    <w:uiPriority w:val="99"/>
    <w:unhideWhenUsed/>
    <w:rsid w:val="003D44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B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4B33"/>
    <w:pPr>
      <w:ind w:left="720"/>
      <w:contextualSpacing/>
    </w:pPr>
  </w:style>
  <w:style w:type="paragraph" w:styleId="Kopfzeile">
    <w:name w:val="header"/>
    <w:basedOn w:val="Standard"/>
    <w:link w:val="KopfzeileZchn"/>
    <w:uiPriority w:val="99"/>
    <w:unhideWhenUsed/>
    <w:rsid w:val="003D44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46D"/>
  </w:style>
  <w:style w:type="paragraph" w:styleId="Fuzeile">
    <w:name w:val="footer"/>
    <w:basedOn w:val="Standard"/>
    <w:link w:val="FuzeileZchn"/>
    <w:uiPriority w:val="99"/>
    <w:unhideWhenUsed/>
    <w:rsid w:val="003D44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1460</Words>
  <Characters>9201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10</cp:revision>
  <dcterms:created xsi:type="dcterms:W3CDTF">2021-12-03T11:43:00Z</dcterms:created>
  <dcterms:modified xsi:type="dcterms:W3CDTF">2021-12-05T18:36:00Z</dcterms:modified>
</cp:coreProperties>
</file>